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5C4D1F" w:rsidP="00AF283F">
      <w:pPr>
        <w:jc w:val="center"/>
        <w:rPr>
          <w:b/>
          <w:lang w:val="kk-KZ"/>
        </w:rPr>
      </w:pPr>
      <w:r w:rsidRPr="005C4D1F">
        <w:rPr>
          <w:b/>
          <w:lang w:val="kk-KZ"/>
        </w:rPr>
        <w:t>«</w:t>
      </w:r>
      <w:r w:rsidR="002246B0">
        <w:rPr>
          <w:b/>
          <w:lang w:val="kk-KZ"/>
        </w:rPr>
        <w:t>7М</w:t>
      </w:r>
      <w:r w:rsidRPr="005C4D1F">
        <w:rPr>
          <w:b/>
        </w:rPr>
        <w:t>051</w:t>
      </w:r>
      <w:r w:rsidR="002246B0">
        <w:rPr>
          <w:b/>
          <w:lang w:val="kk-KZ"/>
        </w:rPr>
        <w:t>12</w:t>
      </w:r>
      <w:r w:rsidRPr="005C4D1F">
        <w:rPr>
          <w:b/>
        </w:rPr>
        <w:t xml:space="preserve"> -</w:t>
      </w:r>
      <w:r w:rsidR="002246B0">
        <w:rPr>
          <w:b/>
          <w:lang w:val="kk-KZ"/>
        </w:rPr>
        <w:t>Геоботаника</w:t>
      </w:r>
      <w:r w:rsidRPr="005C4D1F">
        <w:rPr>
          <w:b/>
          <w:lang w:val="kk-KZ"/>
        </w:rPr>
        <w:t>»</w:t>
      </w:r>
      <w:r w:rsidRPr="00106E53">
        <w:rPr>
          <w:b/>
          <w:sz w:val="20"/>
          <w:szCs w:val="20"/>
          <w:lang w:val="kk-KZ"/>
        </w:rPr>
        <w:t xml:space="preserve"> </w:t>
      </w:r>
      <w:r w:rsidR="0019135F" w:rsidRPr="001F1C69">
        <w:rPr>
          <w:b/>
          <w:lang w:val="kk-KZ"/>
        </w:rPr>
        <w:t xml:space="preserve">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proofErr w:type="spellStart"/>
            <w:r w:rsidRPr="001F1C69">
              <w:rPr>
                <w:b/>
              </w:rPr>
              <w:t>редит</w:t>
            </w:r>
            <w:proofErr w:type="spellEnd"/>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w:t>
            </w:r>
            <w:proofErr w:type="spellStart"/>
            <w:r w:rsidRPr="001F1C69">
              <w:rPr>
                <w:b/>
              </w:rPr>
              <w:t>сабақтар</w:t>
            </w:r>
            <w:proofErr w:type="spellEnd"/>
            <w:r w:rsidRPr="001F1C69">
              <w:rPr>
                <w:b/>
              </w:rPr>
              <w:t xml:space="preserve">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46B0" w:rsidRDefault="002246B0" w:rsidP="002246B0">
            <w:pPr>
              <w:jc w:val="center"/>
              <w:rPr>
                <w:sz w:val="20"/>
                <w:szCs w:val="20"/>
                <w:lang w:val="kk-KZ"/>
              </w:rPr>
            </w:pPr>
            <w:r w:rsidRPr="002246B0">
              <w:rPr>
                <w:color w:val="000000"/>
                <w:sz w:val="22"/>
                <w:szCs w:val="22"/>
              </w:rPr>
              <w:t>73846</w:t>
            </w:r>
          </w:p>
          <w:p w:rsidR="001F4668" w:rsidRPr="001F4668" w:rsidRDefault="002246B0" w:rsidP="002246B0">
            <w:pPr>
              <w:jc w:val="center"/>
              <w:rPr>
                <w:lang w:val="kk-KZ"/>
              </w:rPr>
            </w:pPr>
            <w:r>
              <w:rPr>
                <w:sz w:val="20"/>
                <w:szCs w:val="20"/>
                <w:lang w:val="kk-KZ"/>
              </w:rPr>
              <w:t>Бриология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9F63BD"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450070" w:rsidP="005C4D1F">
            <w:pPr>
              <w:rPr>
                <w:lang w:val="kk-KZ"/>
              </w:rPr>
            </w:pPr>
            <w:r>
              <w:rPr>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5C4D1F"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5C4D1F" w:rsidRDefault="0041688D" w:rsidP="005C4D1F">
            <w:pPr>
              <w:pStyle w:val="afb"/>
              <w:ind w:left="163"/>
              <w:jc w:val="both"/>
              <w:rPr>
                <w:rFonts w:ascii="Times New Roman" w:hAnsi="Times New Roman"/>
                <w:lang w:val="kk-KZ"/>
              </w:rPr>
            </w:pPr>
            <w:r w:rsidRPr="001F4668">
              <w:rPr>
                <w:rFonts w:ascii="Times New Roman" w:hAnsi="Times New Roman"/>
                <w:lang w:val="kk-KZ"/>
              </w:rPr>
              <w:t>Нурмаханова А.С.</w:t>
            </w:r>
            <w:r w:rsidR="003A3C19" w:rsidRPr="001F4668">
              <w:rPr>
                <w:rFonts w:ascii="Times New Roman" w:hAnsi="Times New Roman"/>
                <w:lang w:val="kk-KZ"/>
              </w:rPr>
              <w:t>,</w:t>
            </w:r>
            <w:r w:rsidRPr="001F4668">
              <w:rPr>
                <w:rFonts w:ascii="Times New Roman" w:hAnsi="Times New Roman"/>
                <w:lang w:val="kk-KZ"/>
              </w:rPr>
              <w:t xml:space="preserve"> PhD, Биоалуантүрлілік және биоресурстар кафедарсының асс.профессоры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7715F4">
            <w:pPr>
              <w:jc w:val="both"/>
              <w:rPr>
                <w:lang w:val="kk-KZ"/>
              </w:rPr>
            </w:pPr>
            <w:proofErr w:type="spellStart"/>
            <w:r w:rsidRPr="001F1C69">
              <w:rPr>
                <w:lang w:val="en-US"/>
              </w:rPr>
              <w:t>nurmahanova</w:t>
            </w:r>
            <w:proofErr w:type="spellEnd"/>
            <w:r w:rsidRPr="001F4668">
              <w:t>.</w:t>
            </w:r>
            <w:proofErr w:type="spellStart"/>
            <w:r w:rsidRPr="001F1C69">
              <w:rPr>
                <w:lang w:val="en-US"/>
              </w:rPr>
              <w:t>akmaral</w:t>
            </w:r>
            <w:proofErr w:type="spellEnd"/>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C4D1F" w:rsidRPr="009F63BD" w:rsidTr="00EA4302">
        <w:trPr>
          <w:trHeight w:val="1266"/>
        </w:trPr>
        <w:tc>
          <w:tcPr>
            <w:tcW w:w="2411" w:type="dxa"/>
            <w:vMerge w:val="restart"/>
            <w:shd w:val="clear" w:color="auto" w:fill="auto"/>
          </w:tcPr>
          <w:p w:rsidR="002246B0" w:rsidRPr="002246B0" w:rsidRDefault="00450070" w:rsidP="005C4D1F">
            <w:pPr>
              <w:jc w:val="both"/>
              <w:rPr>
                <w:color w:val="000000"/>
                <w:sz w:val="20"/>
                <w:szCs w:val="20"/>
              </w:rPr>
            </w:pPr>
            <w:proofErr w:type="spellStart"/>
            <w:r w:rsidRPr="002246B0">
              <w:rPr>
                <w:color w:val="000000"/>
                <w:sz w:val="20"/>
                <w:szCs w:val="20"/>
              </w:rPr>
              <w:t>Пәннің</w:t>
            </w:r>
            <w:proofErr w:type="spellEnd"/>
            <w:r w:rsidRPr="002246B0">
              <w:rPr>
                <w:color w:val="000000"/>
                <w:sz w:val="20"/>
                <w:szCs w:val="20"/>
              </w:rPr>
              <w:t xml:space="preserve"> </w:t>
            </w:r>
            <w:proofErr w:type="spellStart"/>
            <w:r w:rsidRPr="002246B0">
              <w:rPr>
                <w:color w:val="000000"/>
                <w:sz w:val="20"/>
                <w:szCs w:val="20"/>
              </w:rPr>
              <w:t>мақсаты</w:t>
            </w:r>
            <w:proofErr w:type="spellEnd"/>
            <w:r w:rsidRPr="002246B0">
              <w:rPr>
                <w:color w:val="000000"/>
                <w:sz w:val="20"/>
                <w:szCs w:val="20"/>
              </w:rPr>
              <w:t xml:space="preserve">: </w:t>
            </w:r>
            <w:proofErr w:type="spellStart"/>
            <w:r w:rsidR="002246B0" w:rsidRPr="002246B0">
              <w:rPr>
                <w:color w:val="000000"/>
                <w:sz w:val="20"/>
                <w:szCs w:val="20"/>
              </w:rPr>
              <w:t>магистранттарда</w:t>
            </w:r>
            <w:proofErr w:type="spellEnd"/>
            <w:r w:rsidR="002246B0" w:rsidRPr="002246B0">
              <w:rPr>
                <w:color w:val="000000"/>
                <w:sz w:val="20"/>
                <w:szCs w:val="20"/>
              </w:rPr>
              <w:t xml:space="preserve"> бриология </w:t>
            </w:r>
            <w:proofErr w:type="spellStart"/>
            <w:r w:rsidR="002246B0" w:rsidRPr="002246B0">
              <w:rPr>
                <w:color w:val="000000"/>
                <w:sz w:val="20"/>
                <w:szCs w:val="20"/>
              </w:rPr>
              <w:t>туралы</w:t>
            </w:r>
            <w:proofErr w:type="spellEnd"/>
            <w:r w:rsidR="002246B0" w:rsidRPr="002246B0">
              <w:rPr>
                <w:color w:val="000000"/>
                <w:sz w:val="20"/>
                <w:szCs w:val="20"/>
              </w:rPr>
              <w:t xml:space="preserve">, </w:t>
            </w:r>
            <w:proofErr w:type="spellStart"/>
            <w:r w:rsidR="002246B0" w:rsidRPr="002246B0">
              <w:rPr>
                <w:color w:val="000000"/>
                <w:sz w:val="20"/>
                <w:szCs w:val="20"/>
              </w:rPr>
              <w:t>оның</w:t>
            </w:r>
            <w:proofErr w:type="spellEnd"/>
            <w:r w:rsidR="002246B0" w:rsidRPr="002246B0">
              <w:rPr>
                <w:color w:val="000000"/>
                <w:sz w:val="20"/>
                <w:szCs w:val="20"/>
              </w:rPr>
              <w:t xml:space="preserve"> </w:t>
            </w:r>
            <w:proofErr w:type="spellStart"/>
            <w:r w:rsidR="002246B0" w:rsidRPr="002246B0">
              <w:rPr>
                <w:color w:val="000000"/>
                <w:sz w:val="20"/>
                <w:szCs w:val="20"/>
              </w:rPr>
              <w:t>негізгі</w:t>
            </w:r>
            <w:proofErr w:type="spellEnd"/>
            <w:r w:rsidR="002246B0" w:rsidRPr="002246B0">
              <w:rPr>
                <w:color w:val="000000"/>
                <w:sz w:val="20"/>
                <w:szCs w:val="20"/>
              </w:rPr>
              <w:t xml:space="preserve"> </w:t>
            </w:r>
            <w:proofErr w:type="spellStart"/>
            <w:r w:rsidR="002246B0" w:rsidRPr="002246B0">
              <w:rPr>
                <w:color w:val="000000"/>
                <w:sz w:val="20"/>
                <w:szCs w:val="20"/>
              </w:rPr>
              <w:t>бөлімдері</w:t>
            </w:r>
            <w:proofErr w:type="spellEnd"/>
            <w:r w:rsidR="002246B0" w:rsidRPr="002246B0">
              <w:rPr>
                <w:color w:val="000000"/>
                <w:sz w:val="20"/>
                <w:szCs w:val="20"/>
              </w:rPr>
              <w:t xml:space="preserve">, </w:t>
            </w:r>
            <w:proofErr w:type="spellStart"/>
            <w:r w:rsidR="002246B0" w:rsidRPr="002246B0">
              <w:rPr>
                <w:color w:val="000000"/>
                <w:sz w:val="20"/>
                <w:szCs w:val="20"/>
              </w:rPr>
              <w:t>проблемалары</w:t>
            </w:r>
            <w:proofErr w:type="spellEnd"/>
            <w:r w:rsidR="002246B0" w:rsidRPr="002246B0">
              <w:rPr>
                <w:color w:val="000000"/>
                <w:sz w:val="20"/>
                <w:szCs w:val="20"/>
              </w:rPr>
              <w:t xml:space="preserve"> мен </w:t>
            </w:r>
            <w:proofErr w:type="spellStart"/>
            <w:r w:rsidR="002246B0" w:rsidRPr="002246B0">
              <w:rPr>
                <w:color w:val="000000"/>
                <w:sz w:val="20"/>
                <w:szCs w:val="20"/>
              </w:rPr>
              <w:t>болашақ</w:t>
            </w:r>
            <w:proofErr w:type="spellEnd"/>
            <w:r w:rsidR="002246B0" w:rsidRPr="002246B0">
              <w:rPr>
                <w:color w:val="000000"/>
                <w:sz w:val="20"/>
                <w:szCs w:val="20"/>
              </w:rPr>
              <w:t xml:space="preserve"> </w:t>
            </w:r>
            <w:proofErr w:type="spellStart"/>
            <w:r w:rsidR="002246B0" w:rsidRPr="002246B0">
              <w:rPr>
                <w:color w:val="000000"/>
                <w:sz w:val="20"/>
                <w:szCs w:val="20"/>
              </w:rPr>
              <w:t>кәсіби</w:t>
            </w:r>
            <w:proofErr w:type="spellEnd"/>
            <w:r w:rsidR="002246B0" w:rsidRPr="002246B0">
              <w:rPr>
                <w:color w:val="000000"/>
                <w:sz w:val="20"/>
                <w:szCs w:val="20"/>
              </w:rPr>
              <w:t xml:space="preserve"> </w:t>
            </w:r>
            <w:proofErr w:type="spellStart"/>
            <w:r w:rsidR="002246B0" w:rsidRPr="002246B0">
              <w:rPr>
                <w:color w:val="000000"/>
                <w:sz w:val="20"/>
                <w:szCs w:val="20"/>
              </w:rPr>
              <w:t>іс-әрекеттің</w:t>
            </w:r>
            <w:proofErr w:type="spellEnd"/>
            <w:r w:rsidR="002246B0" w:rsidRPr="002246B0">
              <w:rPr>
                <w:color w:val="000000"/>
                <w:sz w:val="20"/>
                <w:szCs w:val="20"/>
              </w:rPr>
              <w:t xml:space="preserve"> </w:t>
            </w:r>
            <w:proofErr w:type="spellStart"/>
            <w:r w:rsidR="002246B0" w:rsidRPr="002246B0">
              <w:rPr>
                <w:color w:val="000000"/>
                <w:sz w:val="20"/>
                <w:szCs w:val="20"/>
              </w:rPr>
              <w:t>әдістері</w:t>
            </w:r>
            <w:proofErr w:type="spellEnd"/>
            <w:r w:rsidR="002246B0" w:rsidRPr="002246B0">
              <w:rPr>
                <w:color w:val="000000"/>
                <w:sz w:val="20"/>
                <w:szCs w:val="20"/>
              </w:rPr>
              <w:t xml:space="preserve"> </w:t>
            </w:r>
            <w:proofErr w:type="spellStart"/>
            <w:r w:rsidR="002246B0" w:rsidRPr="002246B0">
              <w:rPr>
                <w:color w:val="000000"/>
                <w:sz w:val="20"/>
                <w:szCs w:val="20"/>
              </w:rPr>
              <w:t>туралы</w:t>
            </w:r>
            <w:proofErr w:type="spellEnd"/>
            <w:r w:rsidR="002246B0" w:rsidRPr="002246B0">
              <w:rPr>
                <w:color w:val="000000"/>
                <w:sz w:val="20"/>
                <w:szCs w:val="20"/>
              </w:rPr>
              <w:t xml:space="preserve"> </w:t>
            </w:r>
            <w:proofErr w:type="spellStart"/>
            <w:r w:rsidR="002246B0" w:rsidRPr="002246B0">
              <w:rPr>
                <w:color w:val="000000"/>
                <w:sz w:val="20"/>
                <w:szCs w:val="20"/>
              </w:rPr>
              <w:t>тұтас</w:t>
            </w:r>
            <w:proofErr w:type="spellEnd"/>
            <w:r w:rsidR="002246B0" w:rsidRPr="002246B0">
              <w:rPr>
                <w:color w:val="000000"/>
                <w:sz w:val="20"/>
                <w:szCs w:val="20"/>
              </w:rPr>
              <w:t xml:space="preserve"> </w:t>
            </w:r>
            <w:proofErr w:type="spellStart"/>
            <w:r w:rsidR="002246B0" w:rsidRPr="002246B0">
              <w:rPr>
                <w:color w:val="000000"/>
                <w:sz w:val="20"/>
                <w:szCs w:val="20"/>
              </w:rPr>
              <w:t>жүйелік</w:t>
            </w:r>
            <w:proofErr w:type="spellEnd"/>
            <w:r w:rsidR="002246B0" w:rsidRPr="002246B0">
              <w:rPr>
                <w:color w:val="000000"/>
                <w:sz w:val="20"/>
                <w:szCs w:val="20"/>
              </w:rPr>
              <w:t xml:space="preserve"> </w:t>
            </w:r>
            <w:proofErr w:type="spellStart"/>
            <w:r w:rsidR="002246B0" w:rsidRPr="002246B0">
              <w:rPr>
                <w:color w:val="000000"/>
                <w:sz w:val="20"/>
                <w:szCs w:val="20"/>
              </w:rPr>
              <w:t>түсінік</w:t>
            </w:r>
            <w:proofErr w:type="spellEnd"/>
            <w:r w:rsidR="002246B0" w:rsidRPr="002246B0">
              <w:rPr>
                <w:color w:val="000000"/>
                <w:sz w:val="20"/>
                <w:szCs w:val="20"/>
              </w:rPr>
              <w:t xml:space="preserve"> </w:t>
            </w:r>
            <w:proofErr w:type="spellStart"/>
            <w:r w:rsidR="002246B0" w:rsidRPr="002246B0">
              <w:rPr>
                <w:color w:val="000000"/>
                <w:sz w:val="20"/>
                <w:szCs w:val="20"/>
              </w:rPr>
              <w:t>қалыптастыру</w:t>
            </w:r>
            <w:proofErr w:type="spellEnd"/>
            <w:r w:rsidR="002246B0" w:rsidRPr="002246B0">
              <w:rPr>
                <w:color w:val="000000"/>
                <w:sz w:val="20"/>
                <w:szCs w:val="20"/>
              </w:rPr>
              <w:t xml:space="preserve">. </w:t>
            </w:r>
            <w:proofErr w:type="spellStart"/>
            <w:r w:rsidR="002246B0" w:rsidRPr="002246B0">
              <w:rPr>
                <w:color w:val="000000"/>
                <w:sz w:val="20"/>
                <w:szCs w:val="20"/>
              </w:rPr>
              <w:t>Оқыту</w:t>
            </w:r>
            <w:proofErr w:type="spellEnd"/>
            <w:r w:rsidR="002246B0" w:rsidRPr="002246B0">
              <w:rPr>
                <w:color w:val="000000"/>
                <w:sz w:val="20"/>
                <w:szCs w:val="20"/>
              </w:rPr>
              <w:t xml:space="preserve"> </w:t>
            </w:r>
            <w:proofErr w:type="spellStart"/>
            <w:r w:rsidR="002246B0" w:rsidRPr="002246B0">
              <w:rPr>
                <w:color w:val="000000"/>
                <w:sz w:val="20"/>
                <w:szCs w:val="20"/>
              </w:rPr>
              <w:t>нәтижелері</w:t>
            </w:r>
            <w:proofErr w:type="spellEnd"/>
            <w:r w:rsidR="002246B0" w:rsidRPr="002246B0">
              <w:rPr>
                <w:color w:val="000000"/>
                <w:sz w:val="20"/>
                <w:szCs w:val="20"/>
              </w:rPr>
              <w:t xml:space="preserve">: </w:t>
            </w:r>
            <w:proofErr w:type="spellStart"/>
            <w:r w:rsidR="002246B0" w:rsidRPr="002246B0">
              <w:rPr>
                <w:color w:val="000000"/>
                <w:sz w:val="20"/>
                <w:szCs w:val="20"/>
              </w:rPr>
              <w:t>мүктерді</w:t>
            </w:r>
            <w:proofErr w:type="spellEnd"/>
            <w:r w:rsidR="002246B0" w:rsidRPr="002246B0">
              <w:rPr>
                <w:color w:val="000000"/>
                <w:sz w:val="20"/>
                <w:szCs w:val="20"/>
              </w:rPr>
              <w:t xml:space="preserve"> </w:t>
            </w:r>
            <w:proofErr w:type="spellStart"/>
            <w:r w:rsidR="002246B0" w:rsidRPr="002246B0">
              <w:rPr>
                <w:color w:val="000000"/>
                <w:sz w:val="20"/>
                <w:szCs w:val="20"/>
              </w:rPr>
              <w:t>жүйелі</w:t>
            </w:r>
            <w:proofErr w:type="spellEnd"/>
            <w:r w:rsidR="002246B0" w:rsidRPr="002246B0">
              <w:rPr>
                <w:color w:val="000000"/>
                <w:sz w:val="20"/>
                <w:szCs w:val="20"/>
              </w:rPr>
              <w:t xml:space="preserve"> </w:t>
            </w:r>
            <w:proofErr w:type="spellStart"/>
            <w:r w:rsidR="002246B0" w:rsidRPr="002246B0">
              <w:rPr>
                <w:color w:val="000000"/>
                <w:sz w:val="20"/>
                <w:szCs w:val="20"/>
              </w:rPr>
              <w:t>түрде</w:t>
            </w:r>
            <w:proofErr w:type="spellEnd"/>
            <w:r w:rsidR="002246B0" w:rsidRPr="002246B0">
              <w:rPr>
                <w:color w:val="000000"/>
                <w:sz w:val="20"/>
                <w:szCs w:val="20"/>
              </w:rPr>
              <w:t xml:space="preserve"> </w:t>
            </w:r>
            <w:proofErr w:type="spellStart"/>
            <w:r w:rsidR="002246B0" w:rsidRPr="002246B0">
              <w:rPr>
                <w:color w:val="000000"/>
                <w:sz w:val="20"/>
                <w:szCs w:val="20"/>
              </w:rPr>
              <w:t>анықтау</w:t>
            </w:r>
            <w:proofErr w:type="spellEnd"/>
            <w:r w:rsidR="002246B0" w:rsidRPr="002246B0">
              <w:rPr>
                <w:color w:val="000000"/>
                <w:sz w:val="20"/>
                <w:szCs w:val="20"/>
              </w:rPr>
              <w:t xml:space="preserve"> </w:t>
            </w:r>
            <w:proofErr w:type="spellStart"/>
            <w:r w:rsidR="002246B0" w:rsidRPr="002246B0">
              <w:rPr>
                <w:color w:val="000000"/>
                <w:sz w:val="20"/>
                <w:szCs w:val="20"/>
              </w:rPr>
              <w:t>әдістерін</w:t>
            </w:r>
            <w:proofErr w:type="spellEnd"/>
            <w:r w:rsidR="002246B0" w:rsidRPr="002246B0">
              <w:rPr>
                <w:color w:val="000000"/>
                <w:sz w:val="20"/>
                <w:szCs w:val="20"/>
              </w:rPr>
              <w:t xml:space="preserve"> </w:t>
            </w:r>
            <w:proofErr w:type="spellStart"/>
            <w:r w:rsidR="002246B0" w:rsidRPr="002246B0">
              <w:rPr>
                <w:color w:val="000000"/>
                <w:sz w:val="20"/>
                <w:szCs w:val="20"/>
              </w:rPr>
              <w:t>жіктеу</w:t>
            </w:r>
            <w:proofErr w:type="spellEnd"/>
            <w:r w:rsidR="002246B0" w:rsidRPr="002246B0">
              <w:rPr>
                <w:color w:val="000000"/>
                <w:sz w:val="20"/>
                <w:szCs w:val="20"/>
              </w:rPr>
              <w:t xml:space="preserve">, </w:t>
            </w:r>
            <w:proofErr w:type="spellStart"/>
            <w:r w:rsidR="002246B0" w:rsidRPr="002246B0">
              <w:rPr>
                <w:color w:val="000000"/>
                <w:sz w:val="20"/>
                <w:szCs w:val="20"/>
              </w:rPr>
              <w:t>бриофиттердің</w:t>
            </w:r>
            <w:proofErr w:type="spellEnd"/>
            <w:r w:rsidR="002246B0" w:rsidRPr="002246B0">
              <w:rPr>
                <w:color w:val="000000"/>
                <w:sz w:val="20"/>
                <w:szCs w:val="20"/>
              </w:rPr>
              <w:t xml:space="preserve"> </w:t>
            </w:r>
            <w:proofErr w:type="spellStart"/>
            <w:r w:rsidR="002246B0" w:rsidRPr="002246B0">
              <w:rPr>
                <w:color w:val="000000"/>
                <w:sz w:val="20"/>
                <w:szCs w:val="20"/>
              </w:rPr>
              <w:t>анатомиялық</w:t>
            </w:r>
            <w:proofErr w:type="spellEnd"/>
            <w:r w:rsidR="002246B0" w:rsidRPr="002246B0">
              <w:rPr>
                <w:color w:val="000000"/>
                <w:sz w:val="20"/>
                <w:szCs w:val="20"/>
              </w:rPr>
              <w:t xml:space="preserve"> </w:t>
            </w:r>
            <w:proofErr w:type="spellStart"/>
            <w:r w:rsidR="002246B0" w:rsidRPr="002246B0">
              <w:rPr>
                <w:color w:val="000000"/>
                <w:sz w:val="20"/>
                <w:szCs w:val="20"/>
              </w:rPr>
              <w:t>және</w:t>
            </w:r>
            <w:proofErr w:type="spellEnd"/>
            <w:r w:rsidR="002246B0" w:rsidRPr="002246B0">
              <w:rPr>
                <w:color w:val="000000"/>
                <w:sz w:val="20"/>
                <w:szCs w:val="20"/>
              </w:rPr>
              <w:t xml:space="preserve"> </w:t>
            </w:r>
            <w:proofErr w:type="spellStart"/>
            <w:r w:rsidR="002246B0" w:rsidRPr="002246B0">
              <w:rPr>
                <w:color w:val="000000"/>
                <w:sz w:val="20"/>
                <w:szCs w:val="20"/>
              </w:rPr>
              <w:t>морфологиялық</w:t>
            </w:r>
            <w:proofErr w:type="spellEnd"/>
            <w:r w:rsidR="002246B0" w:rsidRPr="002246B0">
              <w:rPr>
                <w:color w:val="000000"/>
                <w:sz w:val="20"/>
                <w:szCs w:val="20"/>
              </w:rPr>
              <w:t xml:space="preserve"> </w:t>
            </w:r>
            <w:proofErr w:type="spellStart"/>
            <w:r w:rsidR="002246B0" w:rsidRPr="002246B0">
              <w:rPr>
                <w:color w:val="000000"/>
                <w:sz w:val="20"/>
                <w:szCs w:val="20"/>
              </w:rPr>
              <w:t>құрылымын</w:t>
            </w:r>
            <w:proofErr w:type="spellEnd"/>
            <w:r w:rsidR="002246B0" w:rsidRPr="002246B0">
              <w:rPr>
                <w:color w:val="000000"/>
                <w:sz w:val="20"/>
                <w:szCs w:val="20"/>
              </w:rPr>
              <w:t xml:space="preserve"> </w:t>
            </w:r>
            <w:proofErr w:type="spellStart"/>
            <w:r w:rsidR="002246B0" w:rsidRPr="002246B0">
              <w:rPr>
                <w:color w:val="000000"/>
                <w:sz w:val="20"/>
                <w:szCs w:val="20"/>
              </w:rPr>
              <w:t>түсіндіру</w:t>
            </w:r>
            <w:proofErr w:type="spellEnd"/>
            <w:r w:rsidR="002246B0" w:rsidRPr="002246B0">
              <w:rPr>
                <w:color w:val="000000"/>
                <w:sz w:val="20"/>
                <w:szCs w:val="20"/>
              </w:rPr>
              <w:t xml:space="preserve">, </w:t>
            </w:r>
            <w:proofErr w:type="spellStart"/>
            <w:r w:rsidR="002246B0" w:rsidRPr="002246B0">
              <w:rPr>
                <w:color w:val="000000"/>
                <w:sz w:val="20"/>
                <w:szCs w:val="20"/>
              </w:rPr>
              <w:t>өсімдіктер</w:t>
            </w:r>
            <w:proofErr w:type="spellEnd"/>
            <w:r w:rsidR="002246B0" w:rsidRPr="002246B0">
              <w:rPr>
                <w:color w:val="000000"/>
                <w:sz w:val="20"/>
                <w:szCs w:val="20"/>
              </w:rPr>
              <w:t xml:space="preserve"> </w:t>
            </w:r>
            <w:proofErr w:type="spellStart"/>
            <w:r w:rsidR="002246B0" w:rsidRPr="002246B0">
              <w:rPr>
                <w:color w:val="000000"/>
                <w:sz w:val="20"/>
                <w:szCs w:val="20"/>
              </w:rPr>
              <w:t>әлемінің</w:t>
            </w:r>
            <w:proofErr w:type="spellEnd"/>
            <w:r w:rsidR="002246B0" w:rsidRPr="002246B0">
              <w:rPr>
                <w:color w:val="000000"/>
                <w:sz w:val="20"/>
                <w:szCs w:val="20"/>
              </w:rPr>
              <w:t xml:space="preserve"> </w:t>
            </w:r>
            <w:proofErr w:type="spellStart"/>
            <w:r w:rsidR="002246B0" w:rsidRPr="002246B0">
              <w:rPr>
                <w:color w:val="000000"/>
                <w:sz w:val="20"/>
                <w:szCs w:val="20"/>
              </w:rPr>
              <w:t>алуан</w:t>
            </w:r>
            <w:proofErr w:type="spellEnd"/>
            <w:r w:rsidR="002246B0" w:rsidRPr="002246B0">
              <w:rPr>
                <w:color w:val="000000"/>
                <w:sz w:val="20"/>
                <w:szCs w:val="20"/>
              </w:rPr>
              <w:t xml:space="preserve"> </w:t>
            </w:r>
            <w:proofErr w:type="spellStart"/>
            <w:r w:rsidR="002246B0" w:rsidRPr="002246B0">
              <w:rPr>
                <w:color w:val="000000"/>
                <w:sz w:val="20"/>
                <w:szCs w:val="20"/>
              </w:rPr>
              <w:t>түрлілігін</w:t>
            </w:r>
            <w:proofErr w:type="spellEnd"/>
            <w:r w:rsidR="002246B0" w:rsidRPr="002246B0">
              <w:rPr>
                <w:color w:val="000000"/>
                <w:sz w:val="20"/>
                <w:szCs w:val="20"/>
              </w:rPr>
              <w:t xml:space="preserve"> </w:t>
            </w:r>
            <w:proofErr w:type="spellStart"/>
            <w:r w:rsidR="002246B0" w:rsidRPr="002246B0">
              <w:rPr>
                <w:color w:val="000000"/>
                <w:sz w:val="20"/>
                <w:szCs w:val="20"/>
              </w:rPr>
              <w:t>шарлай</w:t>
            </w:r>
            <w:proofErr w:type="spellEnd"/>
            <w:r w:rsidR="002246B0" w:rsidRPr="002246B0">
              <w:rPr>
                <w:color w:val="000000"/>
                <w:sz w:val="20"/>
                <w:szCs w:val="20"/>
              </w:rPr>
              <w:t xml:space="preserve"> </w:t>
            </w:r>
            <w:proofErr w:type="spellStart"/>
            <w:r w:rsidR="002246B0" w:rsidRPr="002246B0">
              <w:rPr>
                <w:color w:val="000000"/>
                <w:sz w:val="20"/>
                <w:szCs w:val="20"/>
              </w:rPr>
              <w:t>алу</w:t>
            </w:r>
            <w:proofErr w:type="spellEnd"/>
            <w:r w:rsidR="002246B0" w:rsidRPr="002246B0">
              <w:rPr>
                <w:color w:val="000000"/>
                <w:sz w:val="20"/>
                <w:szCs w:val="20"/>
              </w:rPr>
              <w:t xml:space="preserve"> </w:t>
            </w:r>
            <w:proofErr w:type="spellStart"/>
            <w:r w:rsidR="002246B0" w:rsidRPr="002246B0">
              <w:rPr>
                <w:color w:val="000000"/>
                <w:sz w:val="20"/>
                <w:szCs w:val="20"/>
              </w:rPr>
              <w:t>үшін</w:t>
            </w:r>
            <w:proofErr w:type="spellEnd"/>
            <w:r w:rsidR="002246B0" w:rsidRPr="002246B0">
              <w:rPr>
                <w:color w:val="000000"/>
                <w:sz w:val="20"/>
                <w:szCs w:val="20"/>
              </w:rPr>
              <w:t xml:space="preserve"> </w:t>
            </w:r>
            <w:proofErr w:type="spellStart"/>
            <w:r w:rsidR="002246B0" w:rsidRPr="002246B0">
              <w:rPr>
                <w:color w:val="000000"/>
                <w:sz w:val="20"/>
                <w:szCs w:val="20"/>
              </w:rPr>
              <w:t>мүктердің</w:t>
            </w:r>
            <w:proofErr w:type="spellEnd"/>
            <w:r w:rsidR="002246B0" w:rsidRPr="002246B0">
              <w:rPr>
                <w:color w:val="000000"/>
                <w:sz w:val="20"/>
                <w:szCs w:val="20"/>
              </w:rPr>
              <w:t xml:space="preserve"> </w:t>
            </w:r>
            <w:proofErr w:type="spellStart"/>
            <w:r w:rsidR="002246B0" w:rsidRPr="002246B0">
              <w:rPr>
                <w:color w:val="000000"/>
                <w:sz w:val="20"/>
                <w:szCs w:val="20"/>
              </w:rPr>
              <w:t>тіршілік</w:t>
            </w:r>
            <w:proofErr w:type="spellEnd"/>
            <w:r w:rsidR="002246B0" w:rsidRPr="002246B0">
              <w:rPr>
                <w:color w:val="000000"/>
                <w:sz w:val="20"/>
                <w:szCs w:val="20"/>
              </w:rPr>
              <w:t xml:space="preserve"> </w:t>
            </w:r>
            <w:proofErr w:type="spellStart"/>
            <w:r w:rsidR="002246B0" w:rsidRPr="002246B0">
              <w:rPr>
                <w:color w:val="000000"/>
                <w:sz w:val="20"/>
                <w:szCs w:val="20"/>
              </w:rPr>
              <w:t>ету</w:t>
            </w:r>
            <w:proofErr w:type="spellEnd"/>
            <w:r w:rsidR="002246B0" w:rsidRPr="002246B0">
              <w:rPr>
                <w:color w:val="000000"/>
                <w:sz w:val="20"/>
                <w:szCs w:val="20"/>
              </w:rPr>
              <w:t xml:space="preserve"> </w:t>
            </w:r>
            <w:proofErr w:type="spellStart"/>
            <w:r w:rsidR="002246B0" w:rsidRPr="002246B0">
              <w:rPr>
                <w:color w:val="000000"/>
                <w:sz w:val="20"/>
                <w:szCs w:val="20"/>
              </w:rPr>
              <w:t>ортасы</w:t>
            </w:r>
            <w:proofErr w:type="spellEnd"/>
            <w:r w:rsidR="002246B0" w:rsidRPr="002246B0">
              <w:rPr>
                <w:color w:val="000000"/>
                <w:sz w:val="20"/>
                <w:szCs w:val="20"/>
              </w:rPr>
              <w:t xml:space="preserve"> мен </w:t>
            </w:r>
            <w:proofErr w:type="spellStart"/>
            <w:r w:rsidR="002246B0" w:rsidRPr="002246B0">
              <w:rPr>
                <w:color w:val="000000"/>
                <w:sz w:val="20"/>
                <w:szCs w:val="20"/>
              </w:rPr>
              <w:t>орналасқан</w:t>
            </w:r>
            <w:proofErr w:type="spellEnd"/>
            <w:r w:rsidR="002246B0" w:rsidRPr="002246B0">
              <w:rPr>
                <w:color w:val="000000"/>
                <w:sz w:val="20"/>
                <w:szCs w:val="20"/>
              </w:rPr>
              <w:t xml:space="preserve"> </w:t>
            </w:r>
            <w:proofErr w:type="spellStart"/>
            <w:r w:rsidR="002246B0" w:rsidRPr="002246B0">
              <w:rPr>
                <w:color w:val="000000"/>
                <w:sz w:val="20"/>
                <w:szCs w:val="20"/>
              </w:rPr>
              <w:t>жерін</w:t>
            </w:r>
            <w:proofErr w:type="spellEnd"/>
            <w:r w:rsidR="002246B0" w:rsidRPr="002246B0">
              <w:rPr>
                <w:color w:val="000000"/>
                <w:sz w:val="20"/>
                <w:szCs w:val="20"/>
              </w:rPr>
              <w:t xml:space="preserve"> </w:t>
            </w:r>
            <w:proofErr w:type="spellStart"/>
            <w:r w:rsidR="002246B0" w:rsidRPr="002246B0">
              <w:rPr>
                <w:color w:val="000000"/>
                <w:sz w:val="20"/>
                <w:szCs w:val="20"/>
              </w:rPr>
              <w:t>сипаттау</w:t>
            </w:r>
            <w:proofErr w:type="spellEnd"/>
            <w:r w:rsidR="002246B0" w:rsidRPr="002246B0">
              <w:rPr>
                <w:color w:val="000000"/>
                <w:sz w:val="20"/>
                <w:szCs w:val="20"/>
              </w:rPr>
              <w:t>.</w:t>
            </w:r>
          </w:p>
          <w:p w:rsidR="005C4D1F" w:rsidRPr="002246B0" w:rsidRDefault="005C4D1F" w:rsidP="005C4D1F">
            <w:pPr>
              <w:jc w:val="both"/>
              <w:rPr>
                <w:b/>
                <w:sz w:val="20"/>
                <w:szCs w:val="20"/>
                <w:lang w:val="kk-KZ"/>
              </w:rPr>
            </w:pPr>
          </w:p>
        </w:tc>
        <w:tc>
          <w:tcPr>
            <w:tcW w:w="5386" w:type="dxa"/>
            <w:gridSpan w:val="5"/>
            <w:shd w:val="clear" w:color="auto" w:fill="auto"/>
          </w:tcPr>
          <w:p w:rsidR="005C4D1F" w:rsidRPr="00106E53" w:rsidRDefault="005C4D1F" w:rsidP="002246B0">
            <w:pPr>
              <w:tabs>
                <w:tab w:val="left" w:pos="0"/>
              </w:tabs>
              <w:spacing w:line="254" w:lineRule="auto"/>
              <w:jc w:val="both"/>
              <w:rPr>
                <w:sz w:val="20"/>
                <w:szCs w:val="20"/>
                <w:lang w:val="kk-KZ"/>
              </w:rPr>
            </w:pPr>
            <w:r w:rsidRPr="00106E53">
              <w:rPr>
                <w:sz w:val="20"/>
                <w:szCs w:val="20"/>
                <w:lang w:val="kk-KZ"/>
              </w:rPr>
              <w:t xml:space="preserve">1. </w:t>
            </w:r>
            <w:r w:rsidR="002246B0">
              <w:rPr>
                <w:color w:val="000000"/>
                <w:sz w:val="20"/>
                <w:szCs w:val="20"/>
                <w:lang w:val="kk-KZ"/>
              </w:rPr>
              <w:t>Бриологияның ғылыми</w:t>
            </w:r>
            <w:r w:rsidRPr="00106E53">
              <w:rPr>
                <w:color w:val="000000"/>
                <w:sz w:val="20"/>
                <w:szCs w:val="20"/>
                <w:lang w:val="kk-KZ"/>
              </w:rPr>
              <w:t xml:space="preserve">  теориясының эволюциясын және оның жіктелу жүйесінің</w:t>
            </w:r>
            <w:r w:rsidRPr="00106E53">
              <w:rPr>
                <w:sz w:val="20"/>
                <w:szCs w:val="20"/>
                <w:lang w:val="kk-KZ"/>
              </w:rPr>
              <w:t xml:space="preserve"> теориялық бағыттарын білу;</w:t>
            </w: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 xml:space="preserve">1.1 </w:t>
            </w:r>
            <w:r w:rsidR="002246B0">
              <w:rPr>
                <w:sz w:val="20"/>
                <w:szCs w:val="20"/>
                <w:lang w:val="kk-KZ"/>
              </w:rPr>
              <w:t>Мүктердің</w:t>
            </w:r>
            <w:r w:rsidRPr="00106E53">
              <w:rPr>
                <w:sz w:val="20"/>
                <w:szCs w:val="20"/>
                <w:lang w:val="kk-KZ"/>
              </w:rPr>
              <w:t xml:space="preserve"> дамуын, биологиялық </w:t>
            </w:r>
            <w:r w:rsidR="002246B0">
              <w:rPr>
                <w:sz w:val="20"/>
                <w:szCs w:val="20"/>
                <w:lang w:val="kk-KZ"/>
              </w:rPr>
              <w:t>ерекшеліктерін т</w:t>
            </w:r>
            <w:r w:rsidRPr="00106E53">
              <w:rPr>
                <w:sz w:val="20"/>
                <w:szCs w:val="20"/>
                <w:lang w:val="kk-KZ"/>
              </w:rPr>
              <w:t>алдайды.</w:t>
            </w:r>
          </w:p>
          <w:p w:rsidR="005C4D1F" w:rsidRPr="00106E53" w:rsidRDefault="005C4D1F" w:rsidP="00EA4302">
            <w:pPr>
              <w:pStyle w:val="11"/>
              <w:jc w:val="both"/>
              <w:rPr>
                <w:b/>
                <w:sz w:val="20"/>
                <w:szCs w:val="20"/>
                <w:lang w:val="kk-KZ"/>
              </w:rPr>
            </w:pPr>
            <w:r w:rsidRPr="00106E53">
              <w:rPr>
                <w:sz w:val="20"/>
                <w:szCs w:val="20"/>
                <w:lang w:val="kk-KZ" w:eastAsia="en-US"/>
              </w:rPr>
              <w:t xml:space="preserve">1.2 </w:t>
            </w:r>
            <w:r w:rsidR="002246B0">
              <w:rPr>
                <w:sz w:val="20"/>
                <w:szCs w:val="20"/>
                <w:lang w:val="kk-KZ"/>
              </w:rPr>
              <w:t xml:space="preserve">Мүктердің </w:t>
            </w:r>
            <w:r w:rsidR="00EA4302">
              <w:rPr>
                <w:sz w:val="20"/>
                <w:szCs w:val="20"/>
                <w:lang w:val="kk-KZ"/>
              </w:rPr>
              <w:t xml:space="preserve">таралу аймағын, түрлік құрамын классификациясын </w:t>
            </w:r>
            <w:r w:rsidRPr="00106E53">
              <w:rPr>
                <w:sz w:val="20"/>
                <w:szCs w:val="20"/>
                <w:lang w:val="kk-KZ"/>
              </w:rPr>
              <w:t xml:space="preserve">  түсіндіреді</w:t>
            </w:r>
            <w:r w:rsidRPr="00106E53">
              <w:rPr>
                <w:sz w:val="20"/>
                <w:szCs w:val="20"/>
                <w:lang w:val="kk-KZ" w:eastAsia="en-US"/>
              </w:rPr>
              <w:t>;</w:t>
            </w:r>
          </w:p>
        </w:tc>
      </w:tr>
      <w:tr w:rsidR="005C4D1F" w:rsidRPr="009F63BD" w:rsidTr="007715F4">
        <w:trPr>
          <w:trHeight w:val="3874"/>
        </w:trPr>
        <w:tc>
          <w:tcPr>
            <w:tcW w:w="2411" w:type="dxa"/>
            <w:vMerge/>
          </w:tcPr>
          <w:p w:rsidR="005C4D1F" w:rsidRPr="001F1C69" w:rsidRDefault="005C4D1F" w:rsidP="005C4D1F">
            <w:pPr>
              <w:widowControl w:val="0"/>
              <w:pBdr>
                <w:top w:val="nil"/>
                <w:left w:val="nil"/>
                <w:bottom w:val="nil"/>
                <w:right w:val="nil"/>
                <w:between w:val="nil"/>
              </w:pBdr>
              <w:spacing w:line="276" w:lineRule="auto"/>
              <w:rPr>
                <w:b/>
                <w:lang w:val="kk-KZ"/>
              </w:rPr>
            </w:pPr>
          </w:p>
        </w:tc>
        <w:tc>
          <w:tcPr>
            <w:tcW w:w="5386" w:type="dxa"/>
            <w:gridSpan w:val="5"/>
            <w:shd w:val="clear" w:color="auto" w:fill="auto"/>
          </w:tcPr>
          <w:p w:rsidR="005C4D1F" w:rsidRPr="00106E53" w:rsidRDefault="005C4D1F" w:rsidP="00EA4302">
            <w:pPr>
              <w:spacing w:line="254" w:lineRule="auto"/>
              <w:rPr>
                <w:sz w:val="20"/>
                <w:szCs w:val="20"/>
                <w:highlight w:val="yellow"/>
                <w:lang w:val="kk-KZ"/>
              </w:rPr>
            </w:pPr>
            <w:r w:rsidRPr="00106E53">
              <w:rPr>
                <w:sz w:val="20"/>
                <w:szCs w:val="20"/>
                <w:lang w:val="kk-KZ"/>
              </w:rPr>
              <w:t xml:space="preserve">2. </w:t>
            </w:r>
            <w:r w:rsidR="00EA4302">
              <w:rPr>
                <w:color w:val="000000"/>
                <w:sz w:val="20"/>
                <w:szCs w:val="20"/>
                <w:lang w:val="kk-KZ"/>
              </w:rPr>
              <w:t xml:space="preserve">Мүтердің тірілік ету ортасындағы </w:t>
            </w:r>
            <w:r w:rsidRPr="00106E53">
              <w:rPr>
                <w:sz w:val="20"/>
                <w:szCs w:val="20"/>
                <w:lang w:val="kk-KZ"/>
              </w:rPr>
              <w:t xml:space="preserve"> заңдылықтарын  </w:t>
            </w:r>
            <w:r w:rsidRPr="00106E53">
              <w:rPr>
                <w:bCs/>
                <w:sz w:val="20"/>
                <w:szCs w:val="20"/>
                <w:lang w:val="kk-KZ"/>
              </w:rPr>
              <w:t>меңгеруде</w:t>
            </w:r>
            <w:r w:rsidRPr="00106E53">
              <w:rPr>
                <w:sz w:val="20"/>
                <w:szCs w:val="20"/>
                <w:lang w:val="kk-KZ"/>
              </w:rPr>
              <w:t xml:space="preserve"> ақпараттық технологияларды пайдаланау;</w:t>
            </w:r>
          </w:p>
        </w:tc>
        <w:tc>
          <w:tcPr>
            <w:tcW w:w="2693" w:type="dxa"/>
            <w:gridSpan w:val="2"/>
            <w:shd w:val="clear" w:color="auto" w:fill="auto"/>
          </w:tcPr>
          <w:p w:rsidR="005C4D1F" w:rsidRDefault="005C4D1F" w:rsidP="005C4D1F">
            <w:pPr>
              <w:jc w:val="both"/>
              <w:rPr>
                <w:sz w:val="20"/>
                <w:szCs w:val="20"/>
                <w:lang w:val="kk-KZ"/>
              </w:rPr>
            </w:pPr>
            <w:r w:rsidRPr="00106E53">
              <w:rPr>
                <w:sz w:val="20"/>
                <w:szCs w:val="20"/>
                <w:lang w:val="kk-KZ"/>
              </w:rPr>
              <w:t xml:space="preserve">2.1 </w:t>
            </w:r>
            <w:r w:rsidR="00EA4302">
              <w:rPr>
                <w:sz w:val="20"/>
                <w:szCs w:val="20"/>
                <w:lang w:val="kk-KZ"/>
              </w:rPr>
              <w:t>Мүктертердің</w:t>
            </w:r>
            <w:r w:rsidRPr="00106E53">
              <w:rPr>
                <w:sz w:val="20"/>
                <w:szCs w:val="20"/>
                <w:lang w:val="kk-KZ"/>
              </w:rPr>
              <w:t xml:space="preserve"> морфофункционалды өзгерістерін ажыратады;</w:t>
            </w:r>
          </w:p>
          <w:p w:rsidR="005C4D1F" w:rsidRPr="00106E53" w:rsidRDefault="005C4D1F" w:rsidP="005C4D1F">
            <w:pPr>
              <w:jc w:val="both"/>
              <w:rPr>
                <w:sz w:val="20"/>
                <w:szCs w:val="20"/>
                <w:lang w:val="kk-KZ"/>
              </w:rPr>
            </w:pPr>
          </w:p>
          <w:p w:rsidR="005C4D1F" w:rsidRPr="00106E53" w:rsidRDefault="005C4D1F" w:rsidP="00EA4302">
            <w:pPr>
              <w:jc w:val="both"/>
              <w:rPr>
                <w:sz w:val="20"/>
                <w:szCs w:val="20"/>
                <w:highlight w:val="yellow"/>
                <w:lang w:val="kk-KZ"/>
              </w:rPr>
            </w:pPr>
            <w:r w:rsidRPr="00106E53">
              <w:rPr>
                <w:sz w:val="20"/>
                <w:szCs w:val="20"/>
                <w:lang w:val="kk-KZ"/>
              </w:rPr>
              <w:t xml:space="preserve">2.2 </w:t>
            </w:r>
            <w:r w:rsidR="00EA4302">
              <w:rPr>
                <w:sz w:val="20"/>
                <w:szCs w:val="20"/>
                <w:lang w:val="kk-KZ"/>
              </w:rPr>
              <w:t xml:space="preserve">Түрлердің көбею ерекшеліктерін </w:t>
            </w:r>
            <w:r w:rsidRPr="00106E53">
              <w:rPr>
                <w:sz w:val="20"/>
                <w:szCs w:val="20"/>
                <w:lang w:val="kk-KZ"/>
              </w:rPr>
              <w:t>талдау жүргізеді.</w:t>
            </w:r>
          </w:p>
        </w:tc>
      </w:tr>
      <w:tr w:rsidR="005C4D1F" w:rsidRPr="002246B0" w:rsidTr="00EA4302">
        <w:trPr>
          <w:trHeight w:val="1278"/>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106E53" w:rsidRDefault="005C4D1F" w:rsidP="005C4D1F">
            <w:pPr>
              <w:pStyle w:val="Default"/>
              <w:spacing w:line="276" w:lineRule="auto"/>
              <w:jc w:val="both"/>
              <w:rPr>
                <w:sz w:val="20"/>
                <w:szCs w:val="20"/>
                <w:highlight w:val="yellow"/>
                <w:lang w:val="kk-KZ" w:eastAsia="en-US"/>
              </w:rPr>
            </w:pPr>
            <w:r w:rsidRPr="00106E53">
              <w:rPr>
                <w:sz w:val="20"/>
                <w:szCs w:val="20"/>
                <w:lang w:val="kk-KZ" w:eastAsia="en-US"/>
              </w:rPr>
              <w:t xml:space="preserve">3. </w:t>
            </w:r>
            <w:r w:rsidRPr="00106E53">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106E53">
              <w:rPr>
                <w:sz w:val="20"/>
                <w:szCs w:val="20"/>
                <w:lang w:val="kk-KZ" w:eastAsia="en-US"/>
              </w:rPr>
              <w:t>игеру</w:t>
            </w:r>
            <w:r w:rsidRPr="00106E53">
              <w:rPr>
                <w:bCs/>
                <w:sz w:val="20"/>
                <w:szCs w:val="20"/>
                <w:lang w:val="kk-KZ" w:eastAsia="en-US"/>
              </w:rPr>
              <w:t>;</w:t>
            </w:r>
          </w:p>
        </w:tc>
        <w:tc>
          <w:tcPr>
            <w:tcW w:w="2693" w:type="dxa"/>
            <w:gridSpan w:val="2"/>
            <w:shd w:val="clear" w:color="auto" w:fill="auto"/>
          </w:tcPr>
          <w:p w:rsidR="005C4D1F" w:rsidRPr="00106E53" w:rsidRDefault="005C4D1F" w:rsidP="005C4D1F">
            <w:pPr>
              <w:rPr>
                <w:sz w:val="20"/>
                <w:szCs w:val="20"/>
                <w:lang w:val="kk-KZ"/>
              </w:rPr>
            </w:pPr>
            <w:r w:rsidRPr="00106E53">
              <w:rPr>
                <w:sz w:val="20"/>
                <w:szCs w:val="20"/>
                <w:lang w:val="kk-KZ"/>
              </w:rPr>
              <w:t xml:space="preserve">3.1 </w:t>
            </w:r>
            <w:r w:rsidR="00EA4302">
              <w:rPr>
                <w:sz w:val="20"/>
                <w:szCs w:val="20"/>
                <w:lang w:val="kk-KZ"/>
              </w:rPr>
              <w:t>Мүктердің</w:t>
            </w:r>
            <w:r w:rsidRPr="00106E53">
              <w:rPr>
                <w:sz w:val="20"/>
                <w:szCs w:val="20"/>
                <w:lang w:val="kk-KZ"/>
              </w:rPr>
              <w:t xml:space="preserve"> бейімделу деңгейін анықтайтын әдістерді игереді;</w:t>
            </w:r>
          </w:p>
          <w:p w:rsidR="005C4D1F" w:rsidRPr="00106E53" w:rsidRDefault="005C4D1F" w:rsidP="00EA4302">
            <w:pPr>
              <w:pStyle w:val="afe"/>
              <w:spacing w:line="254" w:lineRule="auto"/>
              <w:jc w:val="both"/>
              <w:rPr>
                <w:rFonts w:ascii="Times New Roman" w:hAnsi="Times New Roman"/>
                <w:sz w:val="20"/>
                <w:szCs w:val="20"/>
                <w:highlight w:val="yellow"/>
                <w:lang w:val="kk-KZ"/>
              </w:rPr>
            </w:pPr>
            <w:r w:rsidRPr="00106E53">
              <w:rPr>
                <w:rFonts w:ascii="Times New Roman" w:hAnsi="Times New Roman"/>
                <w:sz w:val="20"/>
                <w:szCs w:val="20"/>
                <w:lang w:val="kk-KZ"/>
              </w:rPr>
              <w:t xml:space="preserve">3.2: </w:t>
            </w:r>
            <w:r w:rsidR="00EA4302">
              <w:rPr>
                <w:rFonts w:ascii="Times New Roman" w:hAnsi="Times New Roman"/>
                <w:sz w:val="20"/>
                <w:szCs w:val="20"/>
                <w:lang w:val="kk-KZ"/>
              </w:rPr>
              <w:t xml:space="preserve">Мүкті </w:t>
            </w:r>
            <w:r w:rsidR="00EA4302">
              <w:rPr>
                <w:rFonts w:ascii="Times New Roman" w:hAnsi="Times New Roman"/>
                <w:color w:val="000000"/>
                <w:sz w:val="20"/>
                <w:szCs w:val="20"/>
                <w:lang w:val="kk-KZ"/>
              </w:rPr>
              <w:t xml:space="preserve">анықтау әдістерін </w:t>
            </w:r>
            <w:r w:rsidRPr="00106E53">
              <w:rPr>
                <w:rFonts w:ascii="Times New Roman" w:hAnsi="Times New Roman"/>
                <w:color w:val="000000"/>
                <w:sz w:val="20"/>
                <w:szCs w:val="20"/>
                <w:lang w:val="kk-KZ"/>
              </w:rPr>
              <w:t>меңгереді</w:t>
            </w:r>
            <w:r w:rsidR="00EA4302">
              <w:rPr>
                <w:rFonts w:ascii="Times New Roman" w:hAnsi="Times New Roman"/>
                <w:color w:val="000000"/>
                <w:sz w:val="20"/>
                <w:szCs w:val="20"/>
                <w:lang w:val="kk-KZ"/>
              </w:rPr>
              <w:t>;</w:t>
            </w:r>
            <w:r w:rsidRPr="00106E53">
              <w:rPr>
                <w:rFonts w:ascii="Times New Roman" w:hAnsi="Times New Roman"/>
                <w:sz w:val="20"/>
                <w:szCs w:val="20"/>
                <w:lang w:val="kk-KZ"/>
              </w:rPr>
              <w:t xml:space="preserve"> </w:t>
            </w:r>
          </w:p>
        </w:tc>
      </w:tr>
      <w:tr w:rsidR="005C4D1F" w:rsidRPr="009F63BD" w:rsidTr="005C4D1F">
        <w:trPr>
          <w:trHeight w:val="2077"/>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5C4D1F" w:rsidRDefault="005C4D1F" w:rsidP="005C4D1F">
            <w:pPr>
              <w:pStyle w:val="aff3"/>
              <w:spacing w:line="276" w:lineRule="auto"/>
              <w:rPr>
                <w:sz w:val="20"/>
                <w:szCs w:val="20"/>
                <w:lang w:val="kk-KZ"/>
              </w:rPr>
            </w:pPr>
            <w:r w:rsidRPr="005C4D1F">
              <w:rPr>
                <w:sz w:val="20"/>
                <w:szCs w:val="20"/>
                <w:lang w:val="kk-KZ"/>
              </w:rPr>
              <w:t xml:space="preserve">4. </w:t>
            </w:r>
            <w:r w:rsidR="00EA4302">
              <w:rPr>
                <w:color w:val="000000"/>
                <w:sz w:val="20"/>
                <w:szCs w:val="20"/>
                <w:lang w:val="kk-KZ"/>
              </w:rPr>
              <w:t>Мүктердің құрылымдағы дәрілік қасиеттерін және көгалдандыр жолындағы</w:t>
            </w:r>
            <w:r w:rsidRPr="005C4D1F">
              <w:rPr>
                <w:color w:val="000000"/>
                <w:sz w:val="20"/>
                <w:szCs w:val="20"/>
                <w:lang w:val="kk-KZ"/>
              </w:rPr>
              <w:t xml:space="preserve"> ғылыми-техникалық прогресс жағдайында </w:t>
            </w:r>
            <w:r w:rsidRPr="005C4D1F">
              <w:rPr>
                <w:sz w:val="20"/>
                <w:szCs w:val="20"/>
                <w:lang w:val="kk-KZ"/>
              </w:rPr>
              <w:t>практика жүзінде іске асырады;</w:t>
            </w:r>
          </w:p>
          <w:p w:rsidR="005C4D1F" w:rsidRPr="00106E53" w:rsidRDefault="005C4D1F" w:rsidP="005C4D1F">
            <w:pPr>
              <w:spacing w:line="276" w:lineRule="auto"/>
              <w:jc w:val="both"/>
              <w:rPr>
                <w:b/>
                <w:sz w:val="20"/>
                <w:szCs w:val="20"/>
                <w:lang w:val="kk-KZ" w:eastAsia="ar-SA"/>
              </w:rPr>
            </w:pPr>
            <w:r w:rsidRPr="00106E53">
              <w:rPr>
                <w:sz w:val="20"/>
                <w:szCs w:val="20"/>
                <w:lang w:val="kk-KZ"/>
              </w:rPr>
              <w:t xml:space="preserve"> </w:t>
            </w:r>
          </w:p>
          <w:p w:rsidR="005C4D1F" w:rsidRPr="00106E53"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 xml:space="preserve">4.1 </w:t>
            </w:r>
            <w:r w:rsidR="00EA4302">
              <w:rPr>
                <w:sz w:val="20"/>
                <w:szCs w:val="20"/>
                <w:lang w:val="kk-KZ"/>
              </w:rPr>
              <w:t xml:space="preserve">Дәрілік құндылығын </w:t>
            </w:r>
            <w:r w:rsidRPr="00106E53">
              <w:rPr>
                <w:sz w:val="20"/>
                <w:szCs w:val="20"/>
                <w:lang w:val="kk-KZ"/>
              </w:rPr>
              <w:t xml:space="preserve">қолданысқа енгізеді; </w:t>
            </w:r>
          </w:p>
          <w:p w:rsidR="005C4D1F" w:rsidRPr="00106E53" w:rsidRDefault="005C4D1F" w:rsidP="00EA4302">
            <w:pPr>
              <w:spacing w:line="254" w:lineRule="auto"/>
              <w:jc w:val="both"/>
              <w:rPr>
                <w:sz w:val="20"/>
                <w:szCs w:val="20"/>
                <w:highlight w:val="yellow"/>
                <w:lang w:val="kk-KZ"/>
              </w:rPr>
            </w:pPr>
            <w:r w:rsidRPr="00106E53">
              <w:rPr>
                <w:sz w:val="20"/>
                <w:szCs w:val="20"/>
                <w:lang w:val="kk-KZ"/>
              </w:rPr>
              <w:t xml:space="preserve">4.2 Заманауи әдістерді пайдалана отырып </w:t>
            </w:r>
            <w:r w:rsidR="00EA4302">
              <w:rPr>
                <w:sz w:val="20"/>
                <w:szCs w:val="20"/>
                <w:lang w:val="kk-KZ"/>
              </w:rPr>
              <w:t xml:space="preserve">көғалдандыру </w:t>
            </w:r>
            <w:r w:rsidRPr="00106E53">
              <w:rPr>
                <w:sz w:val="20"/>
                <w:szCs w:val="20"/>
                <w:lang w:val="kk-KZ"/>
              </w:rPr>
              <w:t xml:space="preserve"> практикада іске асырады;</w:t>
            </w:r>
          </w:p>
        </w:tc>
      </w:tr>
      <w:tr w:rsidR="005C4D1F" w:rsidRPr="009F63BD" w:rsidTr="005C4D1F">
        <w:trPr>
          <w:trHeight w:val="3679"/>
        </w:trPr>
        <w:tc>
          <w:tcPr>
            <w:tcW w:w="2411" w:type="dxa"/>
            <w:vMerge/>
          </w:tcPr>
          <w:p w:rsidR="005C4D1F" w:rsidRPr="001F1C69" w:rsidRDefault="005C4D1F" w:rsidP="005C4D1F">
            <w:pPr>
              <w:widowControl w:val="0"/>
              <w:pBdr>
                <w:top w:val="nil"/>
                <w:left w:val="nil"/>
                <w:bottom w:val="nil"/>
                <w:right w:val="nil"/>
                <w:between w:val="nil"/>
              </w:pBdr>
              <w:spacing w:line="276" w:lineRule="auto"/>
              <w:rPr>
                <w:lang w:val="kk-KZ"/>
              </w:rPr>
            </w:pPr>
          </w:p>
        </w:tc>
        <w:tc>
          <w:tcPr>
            <w:tcW w:w="5386" w:type="dxa"/>
            <w:gridSpan w:val="5"/>
            <w:shd w:val="clear" w:color="auto" w:fill="auto"/>
          </w:tcPr>
          <w:p w:rsidR="005C4D1F" w:rsidRPr="00106E53" w:rsidRDefault="005C4D1F" w:rsidP="00EA4302">
            <w:pPr>
              <w:spacing w:line="254" w:lineRule="auto"/>
              <w:jc w:val="both"/>
              <w:rPr>
                <w:b/>
                <w:sz w:val="20"/>
                <w:szCs w:val="20"/>
                <w:lang w:val="kk-KZ" w:eastAsia="ar-SA"/>
              </w:rPr>
            </w:pPr>
            <w:r>
              <w:rPr>
                <w:sz w:val="20"/>
                <w:szCs w:val="20"/>
                <w:lang w:val="kk-KZ"/>
              </w:rPr>
              <w:t>5.</w:t>
            </w:r>
            <w:r w:rsidRPr="00106E53">
              <w:rPr>
                <w:sz w:val="20"/>
                <w:szCs w:val="20"/>
                <w:lang w:val="kk-KZ"/>
              </w:rPr>
              <w:t xml:space="preserve"> </w:t>
            </w:r>
            <w:r w:rsidR="00EA4302">
              <w:rPr>
                <w:sz w:val="20"/>
                <w:szCs w:val="20"/>
                <w:lang w:val="kk-KZ"/>
              </w:rPr>
              <w:t>Бриологиядан</w:t>
            </w:r>
            <w:r w:rsidRPr="00106E53">
              <w:rPr>
                <w:sz w:val="20"/>
                <w:szCs w:val="20"/>
                <w:lang w:val="kk-KZ"/>
              </w:rPr>
              <w:t xml:space="preserve"> алған  білімдерін ғылыми зерттеу жүргізудегі  қабілетін қалыптастырады.</w:t>
            </w:r>
          </w:p>
        </w:tc>
        <w:tc>
          <w:tcPr>
            <w:tcW w:w="2693" w:type="dxa"/>
            <w:gridSpan w:val="2"/>
            <w:shd w:val="clear" w:color="auto" w:fill="auto"/>
          </w:tcPr>
          <w:p w:rsidR="005C4D1F" w:rsidRPr="005C4D1F" w:rsidRDefault="005C4D1F" w:rsidP="005C4D1F">
            <w:pPr>
              <w:pStyle w:val="aff3"/>
              <w:spacing w:line="276" w:lineRule="auto"/>
              <w:rPr>
                <w:sz w:val="20"/>
                <w:szCs w:val="20"/>
                <w:lang w:val="kk-KZ"/>
              </w:rPr>
            </w:pPr>
            <w:r w:rsidRPr="005C4D1F">
              <w:rPr>
                <w:bCs/>
                <w:sz w:val="20"/>
                <w:szCs w:val="20"/>
                <w:lang w:val="kk-KZ"/>
              </w:rPr>
              <w:t xml:space="preserve">5.1 </w:t>
            </w:r>
            <w:r w:rsidR="00EA4302">
              <w:rPr>
                <w:color w:val="000000"/>
                <w:sz w:val="20"/>
                <w:szCs w:val="20"/>
                <w:lang w:val="kk-KZ"/>
              </w:rPr>
              <w:t xml:space="preserve">Мүк </w:t>
            </w:r>
            <w:r w:rsidRPr="005C4D1F">
              <w:rPr>
                <w:color w:val="000000"/>
                <w:sz w:val="20"/>
                <w:szCs w:val="20"/>
                <w:lang w:val="kk-KZ"/>
              </w:rPr>
              <w:t>түрлерінің әртүрлілігі мен ерекшеліктері туралы білімін ғылыми зерттеу жұмысын жүргізуде пайдаланады.</w:t>
            </w:r>
          </w:p>
          <w:p w:rsidR="005C4D1F" w:rsidRPr="005C4D1F" w:rsidRDefault="005C4D1F" w:rsidP="00EA4302">
            <w:pPr>
              <w:pStyle w:val="aff3"/>
              <w:spacing w:line="276" w:lineRule="auto"/>
              <w:rPr>
                <w:bCs/>
                <w:sz w:val="20"/>
                <w:szCs w:val="20"/>
                <w:highlight w:val="yellow"/>
                <w:lang w:val="kk-KZ"/>
              </w:rPr>
            </w:pPr>
            <w:r w:rsidRPr="005C4D1F">
              <w:rPr>
                <w:bCs/>
                <w:sz w:val="20"/>
                <w:szCs w:val="20"/>
                <w:lang w:val="kk-KZ"/>
              </w:rPr>
              <w:t>5.2</w:t>
            </w:r>
            <w:r w:rsidRPr="005C4D1F">
              <w:rPr>
                <w:sz w:val="20"/>
                <w:szCs w:val="20"/>
                <w:lang w:val="kk-KZ"/>
              </w:rPr>
              <w:t xml:space="preserve"> Ғылыми-техникалық прогресс жағдайындағы </w:t>
            </w:r>
            <w:r w:rsidR="00EA4302">
              <w:rPr>
                <w:sz w:val="20"/>
                <w:szCs w:val="20"/>
                <w:lang w:val="kk-KZ"/>
              </w:rPr>
              <w:t xml:space="preserve">бриология </w:t>
            </w:r>
            <w:r w:rsidRPr="005C4D1F">
              <w:rPr>
                <w:sz w:val="20"/>
                <w:szCs w:val="20"/>
                <w:lang w:val="kk-KZ"/>
              </w:rPr>
              <w:t xml:space="preserve">мәселесін шешуде, сонымен қоса қоғамға қызмет етуіне әсерін шешуде қолданады. </w:t>
            </w:r>
          </w:p>
        </w:tc>
      </w:tr>
      <w:tr w:rsidR="005C4D1F"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rPr>
            </w:pPr>
            <w:proofErr w:type="spellStart"/>
            <w:r w:rsidRPr="001F1C69">
              <w:rPr>
                <w:b/>
              </w:rPr>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106E53" w:rsidRDefault="00EA4302" w:rsidP="005C4D1F">
            <w:pPr>
              <w:pStyle w:val="11"/>
              <w:rPr>
                <w:b/>
                <w:sz w:val="20"/>
                <w:szCs w:val="20"/>
                <w:lang w:val="kk-KZ"/>
              </w:rPr>
            </w:pPr>
            <w:r>
              <w:rPr>
                <w:sz w:val="20"/>
                <w:szCs w:val="20"/>
                <w:lang w:val="kk-KZ"/>
              </w:rPr>
              <w:t>Ботаника, Жоғарғы сатыдағы өсімдіктер</w:t>
            </w:r>
          </w:p>
        </w:tc>
      </w:tr>
      <w:tr w:rsidR="005C4D1F" w:rsidRPr="009F63BD"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106E53" w:rsidRDefault="00EA4302" w:rsidP="004D1D25">
            <w:pPr>
              <w:pStyle w:val="11"/>
              <w:rPr>
                <w:sz w:val="20"/>
                <w:szCs w:val="20"/>
                <w:lang w:val="kk-KZ"/>
              </w:rPr>
            </w:pPr>
            <w:r>
              <w:rPr>
                <w:sz w:val="20"/>
                <w:szCs w:val="20"/>
                <w:lang w:val="kk-KZ"/>
              </w:rPr>
              <w:t>Сирек және жо</w:t>
            </w:r>
            <w:r w:rsidR="004D1D25">
              <w:rPr>
                <w:sz w:val="20"/>
                <w:szCs w:val="20"/>
                <w:lang w:val="kk-KZ"/>
              </w:rPr>
              <w:t>йылуға жақ</w:t>
            </w:r>
            <w:r>
              <w:rPr>
                <w:sz w:val="20"/>
                <w:szCs w:val="20"/>
                <w:lang w:val="kk-KZ"/>
              </w:rPr>
              <w:t>ын өсімдіктерді қорғау, Геоботаниканың өзекті мәселелері</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846BB2" w:rsidRDefault="00D803C0" w:rsidP="00846BB2">
            <w:pPr>
              <w:rPr>
                <w:lang w:val="kk-KZ"/>
              </w:rPr>
            </w:pPr>
            <w:r>
              <w:rPr>
                <w:b/>
                <w:bCs/>
                <w:color w:val="000000"/>
                <w:lang w:val="kk-KZ"/>
              </w:rPr>
              <w:t>Оқу әдебиеттері</w:t>
            </w:r>
            <w:r w:rsidR="007E26D4" w:rsidRPr="00846BB2">
              <w:rPr>
                <w:b/>
                <w:bCs/>
                <w:color w:val="000000"/>
                <w:lang w:val="kk-KZ"/>
              </w:rPr>
              <w:t>:</w:t>
            </w:r>
            <w:r w:rsidR="007E26D4" w:rsidRPr="00846BB2">
              <w:rPr>
                <w:lang w:val="kk-KZ"/>
              </w:rPr>
              <w:t xml:space="preserve"> </w:t>
            </w:r>
          </w:p>
          <w:p w:rsidR="005314B8" w:rsidRPr="002B3B73" w:rsidRDefault="005314B8" w:rsidP="005314B8">
            <w:pPr>
              <w:pStyle w:val="afb"/>
              <w:numPr>
                <w:ilvl w:val="0"/>
                <w:numId w:val="22"/>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2B3B73">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2B3B73">
              <w:rPr>
                <w:rFonts w:ascii="Times New Roman" w:eastAsia="Times New Roman" w:hAnsi="Times New Roman"/>
                <w:color w:val="000000" w:themeColor="text1"/>
                <w:sz w:val="24"/>
                <w:szCs w:val="24"/>
                <w:lang w:val="kk-KZ" w:eastAsia="ko-KR"/>
              </w:rPr>
              <w:t xml:space="preserve">Оқулық,  </w:t>
            </w:r>
            <w:r w:rsidRPr="002B3B73">
              <w:rPr>
                <w:rFonts w:ascii="Times New Roman" w:eastAsia="Times New Roman" w:hAnsi="Times New Roman"/>
                <w:color w:val="000000" w:themeColor="text1"/>
                <w:sz w:val="24"/>
                <w:szCs w:val="24"/>
                <w:lang w:val="kk-KZ"/>
              </w:rPr>
              <w:t>Алматы, 2001. 280 бет.</w:t>
            </w:r>
          </w:p>
          <w:p w:rsidR="005314B8" w:rsidRPr="002B3B73" w:rsidRDefault="005314B8" w:rsidP="005314B8">
            <w:pPr>
              <w:pStyle w:val="afb"/>
              <w:widowControl w:val="0"/>
              <w:numPr>
                <w:ilvl w:val="0"/>
                <w:numId w:val="22"/>
              </w:numPr>
              <w:tabs>
                <w:tab w:val="left" w:pos="284"/>
              </w:tabs>
              <w:spacing w:after="0" w:line="240" w:lineRule="auto"/>
              <w:ind w:left="305" w:hanging="284"/>
              <w:jc w:val="both"/>
              <w:rPr>
                <w:rFonts w:ascii="Times New Roman" w:hAnsi="Times New Roman"/>
                <w:color w:val="000000" w:themeColor="text1"/>
                <w:sz w:val="24"/>
                <w:szCs w:val="24"/>
                <w:lang w:val="kk-KZ"/>
              </w:rPr>
            </w:pPr>
            <w:r w:rsidRPr="002B3B73">
              <w:rPr>
                <w:rFonts w:ascii="Times New Roman" w:hAnsi="Times New Roman"/>
                <w:color w:val="000000" w:themeColor="text1"/>
                <w:sz w:val="24"/>
                <w:szCs w:val="24"/>
                <w:lang w:val="kk-KZ"/>
              </w:rPr>
              <w:t>Тыныбеков Б.М. Дәрілік өсімдіктер. Оқулық, Алматы. Қазақ университеті, 2009. 157 б.</w:t>
            </w:r>
          </w:p>
          <w:p w:rsidR="005314B8" w:rsidRPr="002B3B73" w:rsidRDefault="005314B8" w:rsidP="005314B8">
            <w:pPr>
              <w:pStyle w:val="afb"/>
              <w:widowControl w:val="0"/>
              <w:numPr>
                <w:ilvl w:val="0"/>
                <w:numId w:val="22"/>
              </w:numPr>
              <w:tabs>
                <w:tab w:val="left" w:pos="284"/>
              </w:tabs>
              <w:spacing w:after="0" w:line="240" w:lineRule="auto"/>
              <w:ind w:left="305" w:hanging="284"/>
              <w:jc w:val="both"/>
              <w:rPr>
                <w:rFonts w:ascii="Times New Roman" w:hAnsi="Times New Roman"/>
                <w:color w:val="000000" w:themeColor="text1"/>
                <w:sz w:val="24"/>
                <w:szCs w:val="24"/>
                <w:lang w:val="kk-KZ"/>
              </w:rPr>
            </w:pPr>
            <w:r w:rsidRPr="002B3B73">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5314B8" w:rsidRPr="002B3B73" w:rsidRDefault="005314B8" w:rsidP="005314B8">
            <w:pPr>
              <w:pStyle w:val="afb"/>
              <w:numPr>
                <w:ilvl w:val="0"/>
                <w:numId w:val="22"/>
              </w:numPr>
              <w:tabs>
                <w:tab w:val="left" w:pos="284"/>
              </w:tabs>
              <w:spacing w:after="0" w:line="240" w:lineRule="auto"/>
              <w:ind w:left="305" w:hanging="284"/>
              <w:jc w:val="both"/>
              <w:rPr>
                <w:rFonts w:ascii="Times New Roman" w:hAnsi="Times New Roman"/>
                <w:sz w:val="24"/>
                <w:szCs w:val="24"/>
                <w:lang w:val="kk-KZ" w:eastAsia="ko-KR"/>
              </w:rPr>
            </w:pPr>
            <w:r w:rsidRPr="002B3B73">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5314B8" w:rsidRPr="002B3B73" w:rsidRDefault="005314B8" w:rsidP="005314B8">
            <w:pPr>
              <w:pStyle w:val="afb"/>
              <w:numPr>
                <w:ilvl w:val="0"/>
                <w:numId w:val="22"/>
              </w:numPr>
              <w:tabs>
                <w:tab w:val="left" w:pos="284"/>
              </w:tabs>
              <w:spacing w:after="0" w:line="240" w:lineRule="auto"/>
              <w:ind w:left="305" w:hanging="284"/>
              <w:jc w:val="both"/>
              <w:rPr>
                <w:rFonts w:ascii="Times New Roman" w:hAnsi="Times New Roman"/>
                <w:sz w:val="24"/>
                <w:szCs w:val="24"/>
                <w:lang w:val="kk-KZ" w:eastAsia="ko-KR"/>
              </w:rPr>
            </w:pPr>
            <w:r w:rsidRPr="002B3B73">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7E26D4" w:rsidRPr="00846BB2" w:rsidRDefault="007E26D4" w:rsidP="00846BB2">
            <w:pPr>
              <w:pBdr>
                <w:top w:val="nil"/>
                <w:left w:val="nil"/>
                <w:bottom w:val="nil"/>
                <w:right w:val="nil"/>
                <w:between w:val="nil"/>
              </w:pBdr>
              <w:rPr>
                <w:color w:val="FF0000"/>
                <w:lang w:val="kk-KZ"/>
              </w:rPr>
            </w:pPr>
            <w:r w:rsidRPr="00846BB2">
              <w:rPr>
                <w:b/>
                <w:bCs/>
                <w:color w:val="000000"/>
                <w:lang w:val="kk-KZ"/>
              </w:rPr>
              <w:t xml:space="preserve">Интернет-ресурстар </w:t>
            </w:r>
          </w:p>
          <w:p w:rsidR="00A42E4E" w:rsidRPr="00846BB2" w:rsidRDefault="00A42E4E" w:rsidP="00846BB2">
            <w:pPr>
              <w:pBdr>
                <w:top w:val="nil"/>
                <w:left w:val="nil"/>
                <w:bottom w:val="nil"/>
                <w:right w:val="nil"/>
                <w:between w:val="nil"/>
              </w:pBdr>
              <w:rPr>
                <w:rStyle w:val="afa"/>
                <w:shd w:val="clear" w:color="auto" w:fill="FFFFFF"/>
                <w:lang w:val="kk-KZ"/>
              </w:rPr>
            </w:pPr>
            <w:r w:rsidRPr="00846BB2">
              <w:rPr>
                <w:lang w:val="kk-KZ"/>
              </w:rPr>
              <w:t xml:space="preserve">1. </w:t>
            </w:r>
            <w:hyperlink r:id="rId6" w:history="1">
              <w:r w:rsidRPr="00846BB2">
                <w:rPr>
                  <w:rStyle w:val="afa"/>
                  <w:shd w:val="clear" w:color="auto" w:fill="FFFFFF"/>
                  <w:lang w:val="kk-KZ"/>
                </w:rPr>
                <w:t>http://elibrary.kaznu.kz/ru</w:t>
              </w:r>
            </w:hyperlink>
          </w:p>
          <w:p w:rsidR="007E26D4" w:rsidRPr="00846BB2" w:rsidRDefault="00A42E4E" w:rsidP="00846BB2">
            <w:pPr>
              <w:rPr>
                <w:color w:val="000000"/>
                <w:lang w:val="en-US"/>
              </w:rPr>
            </w:pPr>
            <w:r w:rsidRPr="00846BB2">
              <w:rPr>
                <w:color w:val="000000"/>
                <w:lang w:val="kk-KZ"/>
              </w:rPr>
              <w:t>2.</w:t>
            </w:r>
            <w:r w:rsidRPr="00846BB2">
              <w:rPr>
                <w:lang w:val="kk-KZ"/>
              </w:rPr>
              <w:t xml:space="preserve"> </w:t>
            </w:r>
            <w:hyperlink r:id="rId7" w:history="1">
              <w:r w:rsidR="006B0948" w:rsidRPr="00846BB2">
                <w:rPr>
                  <w:rStyle w:val="afa"/>
                  <w:lang w:val="kk-KZ"/>
                </w:rPr>
                <w:t>http://pharmacologia.ru</w:t>
              </w:r>
            </w:hyperlink>
            <w:r w:rsidRPr="00846BB2">
              <w:rPr>
                <w:lang w:val="kk-KZ"/>
              </w:rPr>
              <w:br/>
              <w:t>3.</w:t>
            </w:r>
            <w:r w:rsidR="002246B0">
              <w:fldChar w:fldCharType="begin"/>
            </w:r>
            <w:r w:rsidR="002246B0" w:rsidRPr="002246B0">
              <w:rPr>
                <w:lang w:val="kk-KZ"/>
              </w:rPr>
              <w:instrText xml:space="preserve"> HYPERLINK "http://www.zdorovie/users/realtime/" </w:instrText>
            </w:r>
            <w:r w:rsidR="002246B0">
              <w:fldChar w:fldCharType="separate"/>
            </w:r>
            <w:r w:rsidR="00BF06FF" w:rsidRPr="00846BB2">
              <w:rPr>
                <w:rStyle w:val="afa"/>
                <w:lang w:val="kk-KZ"/>
              </w:rPr>
              <w:t>http://www.zdorovie/users/realtime/</w:t>
            </w:r>
            <w:r w:rsidR="002246B0">
              <w:rPr>
                <w:rStyle w:val="afa"/>
                <w:lang w:val="kk-KZ"/>
              </w:rPr>
              <w:fldChar w:fldCharType="end"/>
            </w:r>
            <w:r w:rsidRPr="00846BB2">
              <w:rPr>
                <w:lang w:val="kk-KZ"/>
              </w:rPr>
              <w:br/>
              <w:t>4.</w:t>
            </w:r>
            <w:r w:rsidR="007C1BBB">
              <w:fldChar w:fldCharType="begin"/>
            </w:r>
            <w:r w:rsidR="007C1BBB" w:rsidRPr="00FA4C31">
              <w:rPr>
                <w:lang w:val="kk-KZ"/>
              </w:rPr>
              <w:instrText xml:space="preserve"> HYPERLINK </w:instrText>
            </w:r>
            <w:r w:rsidR="007C1BBB">
              <w:fldChar w:fldCharType="separate"/>
            </w:r>
            <w:r w:rsidR="00BF06FF" w:rsidRPr="00846BB2">
              <w:rPr>
                <w:rStyle w:val="afa"/>
                <w:lang w:val="kk-KZ"/>
              </w:rPr>
              <w:t>http://</w:t>
            </w:r>
            <w:r w:rsidR="007C1BBB">
              <w:rPr>
                <w:rStyle w:val="afa"/>
                <w:lang w:val="kk-KZ"/>
              </w:rPr>
              <w:fldChar w:fldCharType="end"/>
            </w:r>
            <w:r w:rsidR="00BF06FF" w:rsidRPr="00846BB2">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9F63BD"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lastRenderedPageBreak/>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proofErr w:type="spellStart"/>
            <w:r w:rsidRPr="001F1C69">
              <w:t>Студенттердің</w:t>
            </w:r>
            <w:proofErr w:type="spellEnd"/>
            <w:r w:rsidRPr="001F1C69">
              <w:t xml:space="preserve">, </w:t>
            </w:r>
            <w:proofErr w:type="spellStart"/>
            <w:r w:rsidRPr="001F1C69">
              <w:t>магистранттардың</w:t>
            </w:r>
            <w:proofErr w:type="spellEnd"/>
            <w:r w:rsidRPr="001F1C69">
              <w:t xml:space="preserve"> </w:t>
            </w:r>
            <w:proofErr w:type="spellStart"/>
            <w:r w:rsidRPr="001F1C69">
              <w:t>және</w:t>
            </w:r>
            <w:proofErr w:type="spellEnd"/>
            <w:r w:rsidRPr="001F1C69">
              <w:t xml:space="preserve"> </w:t>
            </w:r>
            <w:proofErr w:type="spellStart"/>
            <w:r w:rsidRPr="001F1C69">
              <w:t>докторанттардың</w:t>
            </w:r>
            <w:proofErr w:type="spellEnd"/>
            <w:r w:rsidRPr="001F1C69">
              <w:t xml:space="preserve"> </w:t>
            </w:r>
            <w:proofErr w:type="spellStart"/>
            <w:r w:rsidRPr="001F1C69">
              <w:t>ғылыми-зерттеу</w:t>
            </w:r>
            <w:proofErr w:type="spellEnd"/>
            <w:r w:rsidRPr="001F1C69">
              <w:t xml:space="preserve"> </w:t>
            </w:r>
            <w:proofErr w:type="spellStart"/>
            <w:r w:rsidRPr="001F1C69">
              <w:t>жұмысы</w:t>
            </w:r>
            <w:proofErr w:type="spellEnd"/>
            <w:r w:rsidRPr="001F1C69">
              <w:t xml:space="preserve"> –</w:t>
            </w:r>
            <w:r w:rsidRPr="001F1C69">
              <w:rPr>
                <w:lang w:val="kk-KZ"/>
              </w:rPr>
              <w:t xml:space="preserve"> бұл </w:t>
            </w:r>
            <w:proofErr w:type="spellStart"/>
            <w:r w:rsidRPr="001F1C69">
              <w:t>оқу</w:t>
            </w:r>
            <w:proofErr w:type="spellEnd"/>
            <w:r w:rsidRPr="001F1C69">
              <w:t xml:space="preserve"> </w:t>
            </w:r>
            <w:proofErr w:type="spellStart"/>
            <w:r w:rsidRPr="001F1C69">
              <w:t>үдерісін</w:t>
            </w:r>
            <w:proofErr w:type="spellEnd"/>
            <w:r w:rsidRPr="001F1C69">
              <w:rPr>
                <w:lang w:val="kk-KZ"/>
              </w:rPr>
              <w:t>ің</w:t>
            </w:r>
            <w:r w:rsidRPr="001F1C69">
              <w:t xml:space="preserve"> </w:t>
            </w:r>
            <w:proofErr w:type="spellStart"/>
            <w:r w:rsidRPr="001F1C69">
              <w:t>тереңде</w:t>
            </w:r>
            <w:proofErr w:type="spellEnd"/>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w:t>
            </w:r>
            <w:proofErr w:type="spellStart"/>
            <w:r w:rsidRPr="001F1C69">
              <w:t>дағдылары</w:t>
            </w:r>
            <w:proofErr w:type="spellEnd"/>
            <w:r w:rsidRPr="001F1C69">
              <w:t xml:space="preserve"> мен </w:t>
            </w:r>
            <w:proofErr w:type="spellStart"/>
            <w:r w:rsidRPr="001F1C69">
              <w:t>құзыреттіліктерін</w:t>
            </w:r>
            <w:proofErr w:type="spellEnd"/>
            <w:r w:rsidRPr="001F1C69">
              <w:t xml:space="preserve"> </w:t>
            </w:r>
            <w:proofErr w:type="spellStart"/>
            <w:r w:rsidRPr="001F1C69">
              <w:t>дамытуға</w:t>
            </w:r>
            <w:proofErr w:type="spellEnd"/>
            <w:r w:rsidRPr="001F1C69">
              <w:t xml:space="preserve"> </w:t>
            </w:r>
            <w:proofErr w:type="spellStart"/>
            <w:r w:rsidRPr="001F1C69">
              <w:t>бағытталған</w:t>
            </w:r>
            <w:proofErr w:type="spellEnd"/>
            <w:r w:rsidRPr="001F1C69">
              <w:t xml:space="preserve">. </w:t>
            </w:r>
            <w:proofErr w:type="spellStart"/>
            <w:r w:rsidRPr="001F1C69">
              <w:t>Зерттеу</w:t>
            </w:r>
            <w:proofErr w:type="spellEnd"/>
            <w:r w:rsidRPr="001F1C69">
              <w:t xml:space="preserve"> </w:t>
            </w:r>
            <w:proofErr w:type="spellStart"/>
            <w:r w:rsidRPr="001F1C69">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proofErr w:type="spellStart"/>
            <w:r w:rsidRPr="001F1C69">
              <w:rPr>
                <w:b/>
                <w:bCs/>
              </w:rPr>
              <w:t>Сабаққа</w:t>
            </w:r>
            <w:proofErr w:type="spellEnd"/>
            <w:r w:rsidRPr="001F1C69">
              <w:rPr>
                <w:b/>
                <w:bCs/>
              </w:rPr>
              <w:t xml:space="preserve"> </w:t>
            </w:r>
            <w:proofErr w:type="spellStart"/>
            <w:r w:rsidRPr="001F1C69">
              <w:rPr>
                <w:b/>
                <w:bCs/>
              </w:rPr>
              <w:t>қатысу</w:t>
            </w:r>
            <w:proofErr w:type="spellEnd"/>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proofErr w:type="spellStart"/>
            <w:r w:rsidRPr="001F1C69">
              <w:t>рдың</w:t>
            </w:r>
            <w:proofErr w:type="spellEnd"/>
            <w:r w:rsidRPr="001F1C69">
              <w:t xml:space="preserve"> </w:t>
            </w:r>
            <w:proofErr w:type="spellStart"/>
            <w:r w:rsidRPr="001F1C69">
              <w:t>жоғалуына</w:t>
            </w:r>
            <w:proofErr w:type="spellEnd"/>
            <w:r w:rsidRPr="001F1C69">
              <w:t xml:space="preserve"> </w:t>
            </w:r>
            <w:proofErr w:type="spellStart"/>
            <w:r w:rsidRPr="001F1C69">
              <w:t>әкеледі</w:t>
            </w:r>
            <w:proofErr w:type="spellEnd"/>
            <w:r w:rsidRPr="001F1C69">
              <w:t>.</w:t>
            </w:r>
          </w:p>
          <w:p w:rsidR="00AF283F" w:rsidRPr="001F1C69" w:rsidRDefault="00AF283F" w:rsidP="00AF283F">
            <w:pPr>
              <w:jc w:val="both"/>
              <w:rPr>
                <w:rStyle w:val="afa"/>
                <w:b/>
                <w:bCs/>
                <w:lang w:val="kk-KZ"/>
              </w:rPr>
            </w:pPr>
            <w:proofErr w:type="spellStart"/>
            <w:r w:rsidRPr="001F1C69">
              <w:rPr>
                <w:rStyle w:val="afa"/>
                <w:b/>
                <w:bCs/>
              </w:rPr>
              <w:t>Академиялық</w:t>
            </w:r>
            <w:proofErr w:type="spellEnd"/>
            <w:r w:rsidRPr="001F1C69">
              <w:rPr>
                <w:rStyle w:val="afa"/>
                <w:b/>
                <w:bCs/>
              </w:rPr>
              <w:t xml:space="preserve"> </w:t>
            </w:r>
            <w:proofErr w:type="spellStart"/>
            <w:r w:rsidRPr="001F1C69">
              <w:rPr>
                <w:rStyle w:val="afa"/>
                <w:b/>
                <w:bCs/>
              </w:rPr>
              <w:t>адалдық</w:t>
            </w:r>
            <w:proofErr w:type="spellEnd"/>
            <w:r w:rsidRPr="001F1C69">
              <w:rPr>
                <w:rStyle w:val="afa"/>
                <w:b/>
                <w:bCs/>
              </w:rPr>
              <w:t xml:space="preserve">.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7C1BBB">
              <w:fldChar w:fldCharType="begin"/>
            </w:r>
            <w:r w:rsidR="007C1BBB" w:rsidRPr="00FA4C31">
              <w:rPr>
                <w:lang w:val="kk-KZ"/>
              </w:rPr>
              <w:instrText xml:space="preserve"> HYPERLINK "mailto:bahty@kaznu.kz" </w:instrText>
            </w:r>
            <w:r w:rsidR="007C1BBB">
              <w:fldChar w:fldCharType="separate"/>
            </w:r>
            <w:r w:rsidR="00EA31D1" w:rsidRPr="001F1C69">
              <w:rPr>
                <w:rStyle w:val="afa"/>
                <w:lang w:val="kk-KZ"/>
              </w:rPr>
              <w:t>bahty@kaznu.kz</w:t>
            </w:r>
            <w:r w:rsidR="007C1BBB">
              <w:rPr>
                <w:rStyle w:val="afa"/>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7C1BBB">
              <w:fldChar w:fldCharType="begin"/>
            </w:r>
            <w:r w:rsidR="007C1BBB" w:rsidRPr="00FA4C31">
              <w:rPr>
                <w:lang w:val="kk-KZ"/>
              </w:rPr>
              <w:instrText xml:space="preserve"> HYPERLINK "https://teams.microsoft.com/l/channel/19%3a6fdd43b2c69b47e9bab1bba4668d0582%40thread.tacv2/%25D0%259E%25D0%25B1%25D1%25D0%25B9?groupId=cd94c3ef-7914-49d7-84a8-7cbf0a14d218&amp;tenant" </w:instrText>
            </w:r>
            <w:r w:rsidR="007C1BBB">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7C1BBB">
              <w:rPr>
                <w:rStyle w:val="afa"/>
                <w:noProof/>
                <w:lang w:val="kk-KZ"/>
              </w:rPr>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9F63BD"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lastRenderedPageBreak/>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t xml:space="preserve">% </w:t>
            </w:r>
            <w:r w:rsidRPr="001F1C69">
              <w:rPr>
                <w:b/>
                <w:bCs/>
                <w:lang w:val="kk-KZ"/>
              </w:rPr>
              <w:t>мәндегі 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lastRenderedPageBreak/>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F1C69">
              <w:rPr>
                <w:bCs/>
              </w:rPr>
              <w:t>Оқу</w:t>
            </w:r>
            <w:proofErr w:type="spellEnd"/>
            <w:r w:rsidRPr="001F1C69">
              <w:rPr>
                <w:bCs/>
              </w:rPr>
              <w:t xml:space="preserve"> </w:t>
            </w:r>
            <w:proofErr w:type="spellStart"/>
            <w:r w:rsidRPr="001F1C69">
              <w:rPr>
                <w:bCs/>
              </w:rPr>
              <w:t>нәтижелері</w:t>
            </w:r>
            <w:proofErr w:type="spellEnd"/>
            <w:r w:rsidRPr="001F1C69">
              <w:rPr>
                <w:bCs/>
              </w:rPr>
              <w:t xml:space="preserve"> </w:t>
            </w:r>
            <w:proofErr w:type="spellStart"/>
            <w:r w:rsidRPr="001F1C69">
              <w:rPr>
                <w:bCs/>
              </w:rPr>
              <w:t>бағаланады</w:t>
            </w:r>
            <w:proofErr w:type="spellEnd"/>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30593C" w:rsidRPr="001F1C69" w:rsidTr="00AF283F">
        <w:trPr>
          <w:trHeight w:val="181"/>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30593C" w:rsidRPr="001F1C69" w:rsidRDefault="0030593C"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1F1C69" w:rsidRDefault="0030593C"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15 х 2 = 30</w:t>
            </w:r>
          </w:p>
        </w:tc>
      </w:tr>
      <w:tr w:rsidR="0030593C" w:rsidRPr="001F1C69" w:rsidTr="007715F4">
        <w:trPr>
          <w:trHeight w:val="87"/>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60-64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p>
        </w:tc>
        <w:tc>
          <w:tcPr>
            <w:tcW w:w="3260" w:type="dxa"/>
            <w:tcBorders>
              <w:left w:val="single" w:sz="4" w:space="0" w:color="000000" w:themeColor="text1"/>
              <w:right w:val="single" w:sz="4" w:space="0" w:color="000000" w:themeColor="text1"/>
            </w:tcBorders>
          </w:tcPr>
          <w:p w:rsidR="0030593C" w:rsidRPr="001F1C69" w:rsidRDefault="0030593C" w:rsidP="00096D48">
            <w:pPr>
              <w:jc w:val="both"/>
              <w:rPr>
                <w:lang w:val="kk-KZ"/>
              </w:rPr>
            </w:pPr>
            <w:r w:rsidRPr="001F1C69">
              <w:rPr>
                <w:lang w:val="kk-KZ"/>
              </w:rPr>
              <w:t>ЖИЫНТЫҒЫ</w:t>
            </w:r>
            <w:r w:rsidRPr="001F1C69">
              <w:t xml:space="preserve"> </w:t>
            </w:r>
            <w:r w:rsidRPr="001F1C69">
              <w:rPr>
                <w:lang w:val="kk-KZ"/>
              </w:rPr>
              <w:t>(АБ1, АБ2)</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100</w:t>
            </w:r>
          </w:p>
        </w:tc>
      </w:tr>
      <w:tr w:rsidR="0030593C" w:rsidRPr="001F1C69" w:rsidTr="007715F4">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55-59</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t>40</w:t>
            </w:r>
          </w:p>
        </w:tc>
      </w:tr>
      <w:tr w:rsidR="0030593C" w:rsidRPr="001F1C69"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1F1C69" w:rsidRDefault="0030593C" w:rsidP="00AF283F">
            <w:pPr>
              <w:rPr>
                <w:highlight w:val="green"/>
              </w:rPr>
            </w:pPr>
            <w:r w:rsidRPr="001F1C69">
              <w:t>50-54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rPr>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1F1C69" w:rsidRDefault="0030593C"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vMerge w:val="restart"/>
            <w:tcBorders>
              <w:top w:val="single" w:sz="4" w:space="0" w:color="auto"/>
              <w:left w:val="single" w:sz="4" w:space="0" w:color="auto"/>
              <w:right w:val="single" w:sz="4" w:space="0" w:color="auto"/>
            </w:tcBorders>
          </w:tcPr>
          <w:p w:rsidR="0030593C" w:rsidRPr="001F1C69" w:rsidRDefault="0030593C" w:rsidP="00AF283F">
            <w:r w:rsidRPr="001F1C69">
              <w:t xml:space="preserve">100 </w:t>
            </w:r>
          </w:p>
        </w:tc>
      </w:tr>
      <w:tr w:rsidR="0030593C" w:rsidRPr="001F1C69"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1F1C69" w:rsidRDefault="0030593C" w:rsidP="0030593C">
            <w:pPr>
              <w:rPr>
                <w:highlight w:val="green"/>
              </w:rPr>
            </w:pPr>
          </w:p>
        </w:tc>
        <w:tc>
          <w:tcPr>
            <w:tcW w:w="3260" w:type="dxa"/>
            <w:vMerge/>
            <w:tcBorders>
              <w:left w:val="single" w:sz="4" w:space="0" w:color="000000" w:themeColor="text1"/>
              <w:right w:val="single" w:sz="4" w:space="0" w:color="auto"/>
            </w:tcBorders>
          </w:tcPr>
          <w:p w:rsidR="0030593C" w:rsidRPr="001F1C69" w:rsidRDefault="0030593C" w:rsidP="0030593C"/>
        </w:tc>
        <w:tc>
          <w:tcPr>
            <w:tcW w:w="2268" w:type="dxa"/>
            <w:vMerge/>
            <w:tcBorders>
              <w:left w:val="single" w:sz="4" w:space="0" w:color="auto"/>
              <w:right w:val="single" w:sz="4" w:space="0" w:color="auto"/>
            </w:tcBorders>
          </w:tcPr>
          <w:p w:rsidR="0030593C" w:rsidRPr="001F1C69" w:rsidRDefault="0030593C" w:rsidP="0030593C"/>
        </w:tc>
      </w:tr>
      <w:tr w:rsidR="0030593C" w:rsidRPr="001F1C69"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1F1C69" w:rsidRDefault="0030593C" w:rsidP="0030593C">
            <w:pPr>
              <w:rPr>
                <w:highlight w:val="green"/>
              </w:rPr>
            </w:pPr>
            <w:r w:rsidRPr="001F1C69">
              <w:rPr>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1F1C69" w:rsidRDefault="0030593C" w:rsidP="0030593C"/>
        </w:tc>
        <w:tc>
          <w:tcPr>
            <w:tcW w:w="2268" w:type="dxa"/>
            <w:vMerge/>
            <w:tcBorders>
              <w:left w:val="single" w:sz="4" w:space="0" w:color="auto"/>
              <w:bottom w:val="single" w:sz="4" w:space="0" w:color="auto"/>
              <w:right w:val="single" w:sz="4" w:space="0" w:color="auto"/>
            </w:tcBorders>
          </w:tcPr>
          <w:p w:rsidR="0030593C" w:rsidRPr="001F1C69" w:rsidRDefault="0030593C" w:rsidP="0030593C"/>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xml:space="preserve">). </w:t>
            </w:r>
            <w:proofErr w:type="spellStart"/>
            <w:r w:rsidRPr="001F1C69">
              <w:rPr>
                <w:b/>
                <w:bCs/>
              </w:rPr>
              <w:t>Оқыту</w:t>
            </w:r>
            <w:proofErr w:type="spellEnd"/>
            <w:r w:rsidRPr="001F1C69">
              <w:rPr>
                <w:b/>
                <w:bCs/>
                <w:lang w:val="kk-KZ"/>
              </w:rPr>
              <w:t xml:space="preserve">дың </w:t>
            </w:r>
            <w:proofErr w:type="spellStart"/>
            <w:r w:rsidRPr="001F1C69">
              <w:rPr>
                <w:b/>
                <w:bCs/>
              </w:rPr>
              <w:t>және</w:t>
            </w:r>
            <w:proofErr w:type="spellEnd"/>
            <w:r w:rsidRPr="001F1C69">
              <w:rPr>
                <w:b/>
                <w:bCs/>
                <w:lang w:val="kk-KZ"/>
              </w:rPr>
              <w:t xml:space="preserve"> білім берудің</w:t>
            </w:r>
            <w:r w:rsidRPr="001F1C69">
              <w:rPr>
                <w:b/>
                <w:bCs/>
              </w:rPr>
              <w:t xml:space="preserve"> </w:t>
            </w:r>
            <w:proofErr w:type="spellStart"/>
            <w:r w:rsidRPr="001F1C69">
              <w:rPr>
                <w:b/>
                <w:bCs/>
              </w:rPr>
              <w:t>әдістері</w:t>
            </w:r>
            <w:proofErr w:type="spellEnd"/>
            <w:r w:rsidRPr="001F1C69">
              <w:rPr>
                <w:b/>
                <w:bCs/>
              </w:rPr>
              <w:t>.</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E423D3" w:rsidRPr="00106E53">
              <w:rPr>
                <w:b/>
                <w:lang w:val="kk-KZ"/>
              </w:rPr>
              <w:t>Стресс тұжырымдамасы мен ілімінің тарихы</w:t>
            </w:r>
            <w:r w:rsidR="0019081F" w:rsidRPr="001F1C69">
              <w:rPr>
                <w:b/>
                <w:color w:val="000000"/>
                <w:lang w:val="kk-KZ"/>
              </w:rPr>
              <w:t xml:space="preserve">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F5618E">
            <w:pPr>
              <w:pStyle w:val="11"/>
              <w:jc w:val="both"/>
              <w:rPr>
                <w:b/>
                <w:lang w:val="kk-KZ"/>
              </w:rPr>
            </w:pPr>
            <w:r w:rsidRPr="00106E53">
              <w:rPr>
                <w:b/>
              </w:rPr>
              <w:t xml:space="preserve">Д </w:t>
            </w:r>
            <w:r w:rsidRPr="00106E53">
              <w:rPr>
                <w:b/>
                <w:lang w:val="kk-KZ"/>
              </w:rPr>
              <w:t>1.</w:t>
            </w:r>
            <w:r w:rsidRPr="00106E53">
              <w:rPr>
                <w:lang w:val="kk-KZ"/>
              </w:rPr>
              <w:t xml:space="preserve"> </w:t>
            </w:r>
            <w:r w:rsidRPr="001F1C69">
              <w:rPr>
                <w:lang w:val="kk-KZ"/>
              </w:rPr>
              <w:t xml:space="preserve">Тақырып:  </w:t>
            </w:r>
            <w:r w:rsidR="00F5618E">
              <w:rPr>
                <w:lang w:val="kk-KZ"/>
              </w:rPr>
              <w:t>Мүктердің таралуы, кл</w:t>
            </w:r>
            <w:r w:rsidR="00220A78">
              <w:rPr>
                <w:lang w:val="kk-KZ"/>
              </w:rPr>
              <w:t>ассификациясы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b/>
              </w:rP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jc w:val="both"/>
              <w:rPr>
                <w:b/>
                <w:lang w:val="kk-KZ"/>
              </w:rPr>
            </w:pPr>
            <w:r w:rsidRPr="00106E53">
              <w:rPr>
                <w:b/>
                <w:lang w:val="kk-KZ"/>
              </w:rPr>
              <w:t>СС 1.</w:t>
            </w:r>
            <w:r w:rsidRPr="00106E53">
              <w:rPr>
                <w:b/>
              </w:rPr>
              <w:t xml:space="preserve"> </w:t>
            </w:r>
            <w:r w:rsidRPr="001F1C69">
              <w:rPr>
                <w:lang w:val="kk-KZ"/>
              </w:rPr>
              <w:t xml:space="preserve">Тақырып:  </w:t>
            </w:r>
            <w:proofErr w:type="spellStart"/>
            <w:r w:rsidR="00220A78">
              <w:t>Мүктәрізділердің</w:t>
            </w:r>
            <w:proofErr w:type="spellEnd"/>
            <w:r w:rsidR="00220A78">
              <w:t xml:space="preserve"> даму </w:t>
            </w:r>
            <w:proofErr w:type="spellStart"/>
            <w:r w:rsidR="00220A78">
              <w:t>цикліне</w:t>
            </w:r>
            <w:proofErr w:type="spellEnd"/>
            <w:r w:rsidR="00220A78">
              <w:t xml:space="preserve"> </w:t>
            </w:r>
            <w:proofErr w:type="spellStart"/>
            <w:r w:rsidR="00220A78">
              <w:t>талдау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220A78" w:rsidRDefault="00D803C0" w:rsidP="00D803C0">
            <w:pPr>
              <w:snapToGrid w:val="0"/>
              <w:jc w:val="both"/>
              <w:rPr>
                <w:b/>
                <w:lang w:val="kk-KZ"/>
              </w:rPr>
            </w:pPr>
            <w:r w:rsidRPr="00106E53">
              <w:rPr>
                <w:b/>
              </w:rPr>
              <w:t>Д 2.</w:t>
            </w:r>
            <w:r w:rsidRPr="00106E53">
              <w:rPr>
                <w:lang w:val="kk-KZ"/>
              </w:rPr>
              <w:t xml:space="preserve"> </w:t>
            </w:r>
            <w:r w:rsidRPr="001F1C69">
              <w:rPr>
                <w:lang w:val="kk-KZ"/>
              </w:rPr>
              <w:t xml:space="preserve">Тақырып:  </w:t>
            </w:r>
            <w:r w:rsidR="00220A78" w:rsidRPr="00220A78">
              <w:rPr>
                <w:lang w:val="kk-KZ"/>
              </w:rPr>
              <w:t>Бауыршық мүктер класының жалпы сипаттамасы,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lang w:val="kk-KZ"/>
              </w:rPr>
            </w:pPr>
            <w:r w:rsidRPr="00106E53">
              <w:rPr>
                <w:b/>
                <w:lang w:val="kk-KZ"/>
              </w:rPr>
              <w:t>СС 2.</w:t>
            </w:r>
            <w:r w:rsidRPr="00106E53">
              <w:rPr>
                <w:b/>
              </w:rPr>
              <w:t xml:space="preserve"> </w:t>
            </w:r>
            <w:r w:rsidRPr="00106E53">
              <w:t xml:space="preserve"> </w:t>
            </w:r>
            <w:r w:rsidRPr="001F1C69">
              <w:rPr>
                <w:lang w:val="kk-KZ"/>
              </w:rPr>
              <w:t xml:space="preserve">Тақырып:  </w:t>
            </w:r>
            <w:proofErr w:type="spellStart"/>
            <w:r w:rsidR="00220A78">
              <w:t>Маршанциялар</w:t>
            </w:r>
            <w:proofErr w:type="spellEnd"/>
            <w:r w:rsidR="00220A78">
              <w:t xml:space="preserve"> </w:t>
            </w:r>
            <w:proofErr w:type="spellStart"/>
            <w:r w:rsidR="00220A78">
              <w:t>қатарына</w:t>
            </w:r>
            <w:proofErr w:type="spellEnd"/>
            <w:r w:rsidR="00220A78">
              <w:t xml:space="preserve"> </w:t>
            </w:r>
            <w:proofErr w:type="spellStart"/>
            <w:r w:rsidR="00220A78">
              <w:t>талдау</w:t>
            </w:r>
            <w:proofErr w:type="spellEnd"/>
            <w:r w:rsidR="00220A78">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AF283F" w:rsidRPr="009F63BD"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220A78" w:rsidRDefault="0053163F" w:rsidP="009F63BD">
            <w:pPr>
              <w:jc w:val="both"/>
              <w:rPr>
                <w:bCs/>
                <w:color w:val="FF0000"/>
                <w:lang w:val="kk-KZ"/>
              </w:rPr>
            </w:pPr>
            <w:r w:rsidRPr="00220A78">
              <w:rPr>
                <w:b/>
                <w:lang w:val="kk-KZ"/>
              </w:rPr>
              <w:t>О</w:t>
            </w:r>
            <w:r w:rsidR="009F63BD">
              <w:rPr>
                <w:b/>
                <w:lang w:val="kk-KZ"/>
              </w:rPr>
              <w:t>М</w:t>
            </w:r>
            <w:r w:rsidRPr="00220A78">
              <w:rPr>
                <w:b/>
                <w:lang w:val="kk-KZ"/>
              </w:rPr>
              <w:t>Д</w:t>
            </w:r>
            <w:r w:rsidR="00AF283F" w:rsidRPr="00220A78">
              <w:rPr>
                <w:b/>
                <w:lang w:val="kk-KZ"/>
              </w:rPr>
              <w:t>ӨЖ</w:t>
            </w:r>
            <w:r w:rsidR="00AF283F" w:rsidRPr="00220A78">
              <w:rPr>
                <w:b/>
              </w:rPr>
              <w:t xml:space="preserve"> 1. </w:t>
            </w:r>
            <w:r w:rsidR="009F63BD">
              <w:rPr>
                <w:b/>
                <w:lang w:val="kk-KZ"/>
              </w:rPr>
              <w:t>М</w:t>
            </w:r>
            <w:r w:rsidR="00F32CFB" w:rsidRPr="00220A78">
              <w:rPr>
                <w:lang w:val="kk-KZ"/>
              </w:rPr>
              <w:t xml:space="preserve">ӨЖ 1 орындау бойынша кеңес беру. </w:t>
            </w:r>
            <w:r w:rsidR="0019081F" w:rsidRPr="00220A78">
              <w:rPr>
                <w:lang w:val="kk-KZ"/>
              </w:rPr>
              <w:t>Тақырып: «</w:t>
            </w:r>
            <w:r w:rsidR="00220A78" w:rsidRPr="00220A78">
              <w:rPr>
                <w:lang w:val="kk-KZ"/>
              </w:rPr>
              <w:t>Мүктердің өсуіне қажетті жағдайжәне географиялық таралуы</w:t>
            </w:r>
            <w:r w:rsidR="0019081F" w:rsidRPr="00220A78">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lastRenderedPageBreak/>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220A78" w:rsidRDefault="0019081F" w:rsidP="0019081F">
            <w:pPr>
              <w:tabs>
                <w:tab w:val="left" w:pos="1276"/>
              </w:tabs>
              <w:rPr>
                <w:b/>
              </w:rPr>
            </w:pPr>
            <w:r w:rsidRPr="00220A78">
              <w:rPr>
                <w:b/>
                <w:lang w:val="kk-KZ"/>
              </w:rPr>
              <w:t xml:space="preserve">Д </w:t>
            </w:r>
            <w:r w:rsidRPr="00220A78">
              <w:rPr>
                <w:b/>
              </w:rPr>
              <w:t>3.</w:t>
            </w:r>
            <w:r w:rsidRPr="00220A78">
              <w:rPr>
                <w:color w:val="FF0000"/>
              </w:rPr>
              <w:t xml:space="preserve"> </w:t>
            </w:r>
            <w:r w:rsidRPr="00220A78">
              <w:rPr>
                <w:lang w:val="kk-KZ"/>
              </w:rPr>
              <w:t xml:space="preserve">Тақырып:  </w:t>
            </w:r>
            <w:proofErr w:type="spellStart"/>
            <w:r w:rsidR="00220A78" w:rsidRPr="00220A78">
              <w:t>Бауыршық</w:t>
            </w:r>
            <w:proofErr w:type="spellEnd"/>
            <w:r w:rsidR="00220A78" w:rsidRPr="00220A78">
              <w:t xml:space="preserve"> </w:t>
            </w:r>
            <w:proofErr w:type="spellStart"/>
            <w:r w:rsidR="00220A78" w:rsidRPr="00220A78">
              <w:t>мүктердің</w:t>
            </w:r>
            <w:proofErr w:type="spellEnd"/>
            <w:r w:rsidR="00220A78" w:rsidRPr="00220A78">
              <w:t xml:space="preserve"> </w:t>
            </w:r>
            <w:proofErr w:type="spellStart"/>
            <w:r w:rsidR="00220A78" w:rsidRPr="00220A78">
              <w:t>систематикасына</w:t>
            </w:r>
            <w:proofErr w:type="spellEnd"/>
            <w:r w:rsidR="00220A78" w:rsidRPr="00220A78">
              <w:t xml:space="preserve"> </w:t>
            </w:r>
            <w:proofErr w:type="spellStart"/>
            <w:r w:rsidR="00220A78" w:rsidRPr="00220A78">
              <w:t>шолу</w:t>
            </w:r>
            <w:proofErr w:type="spellEnd"/>
            <w:r w:rsidR="00220A78" w:rsidRPr="00220A78">
              <w:t xml:space="preserve">. </w:t>
            </w:r>
            <w:proofErr w:type="spellStart"/>
            <w:r w:rsidR="00220A78" w:rsidRPr="00220A78">
              <w:t>Маршанциялар</w:t>
            </w:r>
            <w:proofErr w:type="spellEnd"/>
            <w:r w:rsidR="00220A78" w:rsidRPr="00220A78">
              <w:t xml:space="preserve"> класс </w:t>
            </w:r>
            <w:proofErr w:type="spellStart"/>
            <w:r w:rsidR="00220A78" w:rsidRPr="00220A78">
              <w:t>тармағына</w:t>
            </w:r>
            <w:proofErr w:type="spellEnd"/>
            <w:r w:rsidR="00220A78" w:rsidRPr="00220A78">
              <w:t xml:space="preserve"> </w:t>
            </w:r>
            <w:proofErr w:type="spellStart"/>
            <w:r w:rsidR="00220A78" w:rsidRPr="00220A78">
              <w:t>жалпы</w:t>
            </w:r>
            <w:proofErr w:type="spellEnd"/>
            <w:r w:rsidR="00220A78" w:rsidRPr="00220A78">
              <w:t xml:space="preserve"> </w:t>
            </w:r>
            <w:proofErr w:type="spellStart"/>
            <w:r w:rsidR="00220A78" w:rsidRPr="00220A78">
              <w:t>сипаттама</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220A78" w:rsidRDefault="00F10268" w:rsidP="0019081F">
            <w:pPr>
              <w:pStyle w:val="aff5"/>
              <w:jc w:val="both"/>
              <w:rPr>
                <w:rFonts w:ascii="Times New Roman" w:hAnsi="Times New Roman"/>
                <w:b/>
                <w:sz w:val="24"/>
                <w:szCs w:val="24"/>
                <w:lang w:val="kk-KZ"/>
              </w:rPr>
            </w:pPr>
            <w:r w:rsidRPr="00220A78">
              <w:rPr>
                <w:rFonts w:ascii="Times New Roman" w:hAnsi="Times New Roman"/>
                <w:b/>
                <w:sz w:val="24"/>
                <w:szCs w:val="24"/>
              </w:rPr>
              <w:t>С</w:t>
            </w:r>
            <w:r w:rsidR="0019081F" w:rsidRPr="00220A78">
              <w:rPr>
                <w:rFonts w:ascii="Times New Roman" w:hAnsi="Times New Roman"/>
                <w:b/>
                <w:sz w:val="24"/>
                <w:szCs w:val="24"/>
                <w:lang w:val="kk-KZ"/>
              </w:rPr>
              <w:t>С</w:t>
            </w:r>
            <w:r w:rsidR="0019081F" w:rsidRPr="00220A78">
              <w:rPr>
                <w:rFonts w:ascii="Times New Roman" w:hAnsi="Times New Roman"/>
                <w:b/>
                <w:sz w:val="24"/>
                <w:szCs w:val="24"/>
              </w:rPr>
              <w:t xml:space="preserve"> 3.</w:t>
            </w:r>
            <w:r w:rsidR="0019081F" w:rsidRPr="00220A78">
              <w:rPr>
                <w:rFonts w:ascii="Times New Roman" w:hAnsi="Times New Roman"/>
                <w:color w:val="FF0000"/>
                <w:sz w:val="24"/>
                <w:szCs w:val="24"/>
              </w:rPr>
              <w:t xml:space="preserve"> </w:t>
            </w:r>
            <w:r w:rsidR="005A4DF0" w:rsidRPr="00220A78">
              <w:rPr>
                <w:rFonts w:ascii="Times New Roman" w:hAnsi="Times New Roman"/>
                <w:sz w:val="24"/>
                <w:szCs w:val="24"/>
                <w:lang w:val="kk-KZ"/>
              </w:rPr>
              <w:t>Тақырып</w:t>
            </w:r>
            <w:r w:rsidR="00220A78" w:rsidRPr="00220A78">
              <w:rPr>
                <w:rFonts w:ascii="Times New Roman" w:hAnsi="Times New Roman"/>
                <w:sz w:val="24"/>
                <w:szCs w:val="24"/>
              </w:rPr>
              <w:t xml:space="preserve"> </w:t>
            </w:r>
            <w:proofErr w:type="spellStart"/>
            <w:r w:rsidR="00220A78" w:rsidRPr="00220A78">
              <w:rPr>
                <w:rFonts w:ascii="Times New Roman" w:hAnsi="Times New Roman"/>
                <w:sz w:val="24"/>
                <w:szCs w:val="24"/>
              </w:rPr>
              <w:t>Сферокарпалылар</w:t>
            </w:r>
            <w:proofErr w:type="spellEnd"/>
            <w:r w:rsidR="00220A78" w:rsidRPr="00220A78">
              <w:rPr>
                <w:rFonts w:ascii="Times New Roman" w:hAnsi="Times New Roman"/>
                <w:sz w:val="24"/>
                <w:szCs w:val="24"/>
              </w:rPr>
              <w:t xml:space="preserve">, </w:t>
            </w:r>
            <w:proofErr w:type="spellStart"/>
            <w:r w:rsidR="00220A78" w:rsidRPr="00220A78">
              <w:rPr>
                <w:rFonts w:ascii="Times New Roman" w:hAnsi="Times New Roman"/>
                <w:sz w:val="24"/>
                <w:szCs w:val="24"/>
              </w:rPr>
              <w:t>моноклеялар</w:t>
            </w:r>
            <w:proofErr w:type="spellEnd"/>
            <w:r w:rsidR="00220A78" w:rsidRPr="00220A78">
              <w:rPr>
                <w:rFonts w:ascii="Times New Roman" w:hAnsi="Times New Roman"/>
                <w:sz w:val="24"/>
                <w:szCs w:val="24"/>
              </w:rPr>
              <w:t xml:space="preserve"> </w:t>
            </w:r>
            <w:proofErr w:type="spellStart"/>
            <w:r w:rsidR="00220A78" w:rsidRPr="00220A78">
              <w:rPr>
                <w:rFonts w:ascii="Times New Roman" w:hAnsi="Times New Roman"/>
                <w:sz w:val="24"/>
                <w:szCs w:val="24"/>
              </w:rPr>
              <w:t>қатарына</w:t>
            </w:r>
            <w:proofErr w:type="spellEnd"/>
            <w:r w:rsidR="00220A78" w:rsidRPr="00220A78">
              <w:rPr>
                <w:rFonts w:ascii="Times New Roman" w:hAnsi="Times New Roman"/>
                <w:sz w:val="24"/>
                <w:szCs w:val="24"/>
              </w:rPr>
              <w:t xml:space="preserve"> </w:t>
            </w:r>
            <w:proofErr w:type="spellStart"/>
            <w:r w:rsidR="00220A78" w:rsidRPr="00220A78">
              <w:rPr>
                <w:rFonts w:ascii="Times New Roman" w:hAnsi="Times New Roman"/>
                <w:sz w:val="24"/>
                <w:szCs w:val="24"/>
              </w:rPr>
              <w:t>талдау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220A78" w:rsidRDefault="0053163F" w:rsidP="00AF283F">
            <w:pPr>
              <w:tabs>
                <w:tab w:val="left" w:pos="1276"/>
              </w:tabs>
              <w:rPr>
                <w:color w:val="FF0000"/>
                <w:lang w:val="kk-KZ"/>
              </w:rPr>
            </w:pPr>
            <w:r w:rsidRPr="00220A78">
              <w:rPr>
                <w:b/>
                <w:lang w:val="kk-KZ"/>
              </w:rPr>
              <w:t>Д</w:t>
            </w:r>
            <w:r w:rsidR="00CC51CD" w:rsidRPr="00220A78">
              <w:rPr>
                <w:b/>
                <w:lang w:val="kk-KZ"/>
              </w:rPr>
              <w:t>ӨЖ</w:t>
            </w:r>
            <w:r w:rsidR="00AF283F" w:rsidRPr="00220A78">
              <w:rPr>
                <w:b/>
              </w:rPr>
              <w:t xml:space="preserve"> 1.  </w:t>
            </w:r>
            <w:r w:rsidR="00F32CFB" w:rsidRPr="00220A78">
              <w:rPr>
                <w:lang w:val="kk-KZ"/>
              </w:rPr>
              <w:t xml:space="preserve">Тақырып: </w:t>
            </w:r>
            <w:proofErr w:type="spellStart"/>
            <w:r w:rsidR="00220A78" w:rsidRPr="00220A78">
              <w:t>Гаметофиттің</w:t>
            </w:r>
            <w:proofErr w:type="spellEnd"/>
            <w:r w:rsidR="00220A78" w:rsidRPr="00220A78">
              <w:t xml:space="preserve"> </w:t>
            </w:r>
            <w:proofErr w:type="spellStart"/>
            <w:r w:rsidR="00220A78" w:rsidRPr="00220A78">
              <w:t>талломды</w:t>
            </w:r>
            <w:proofErr w:type="spellEnd"/>
            <w:r w:rsidR="00220A78" w:rsidRPr="00220A78">
              <w:t xml:space="preserve"> </w:t>
            </w:r>
            <w:proofErr w:type="spellStart"/>
            <w:r w:rsidR="00220A78" w:rsidRPr="00220A78">
              <w:t>формаларына</w:t>
            </w:r>
            <w:proofErr w:type="spellEnd"/>
            <w:r w:rsidR="00220A78" w:rsidRPr="00220A78">
              <w:t xml:space="preserve"> </w:t>
            </w:r>
            <w:proofErr w:type="spellStart"/>
            <w:r w:rsidR="00220A78" w:rsidRPr="00220A78">
              <w:t>талда</w:t>
            </w:r>
            <w:proofErr w:type="spellEnd"/>
            <w:r w:rsidR="00220A78" w:rsidRPr="00220A78">
              <w:rPr>
                <w:lang w:val="kk-KZ"/>
              </w:rPr>
              <w:t>у</w:t>
            </w:r>
            <w:r w:rsidR="00D803C0" w:rsidRPr="00220A78">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220A78" w:rsidRDefault="0019081F" w:rsidP="0019081F">
            <w:pPr>
              <w:tabs>
                <w:tab w:val="left" w:pos="1276"/>
              </w:tabs>
              <w:rPr>
                <w:b/>
                <w:lang w:val="kk-KZ"/>
              </w:rPr>
            </w:pPr>
            <w:r w:rsidRPr="00220A78">
              <w:rPr>
                <w:b/>
                <w:lang w:val="kk-KZ"/>
              </w:rPr>
              <w:t>Д 4.</w:t>
            </w:r>
            <w:r w:rsidRPr="00220A78">
              <w:rPr>
                <w:lang w:val="kk-KZ"/>
              </w:rPr>
              <w:t xml:space="preserve"> </w:t>
            </w:r>
            <w:r w:rsidR="0053163F" w:rsidRPr="00220A78">
              <w:rPr>
                <w:lang w:val="kk-KZ"/>
              </w:rPr>
              <w:t>Тақырып:</w:t>
            </w:r>
            <w:r w:rsidR="00220A78" w:rsidRPr="00220A78">
              <w:rPr>
                <w:lang w:val="kk-KZ"/>
              </w:rPr>
              <w:t xml:space="preserve"> </w:t>
            </w:r>
            <w:proofErr w:type="spellStart"/>
            <w:r w:rsidR="00220A78" w:rsidRPr="00220A78">
              <w:t>Юнгерманиялар</w:t>
            </w:r>
            <w:proofErr w:type="spellEnd"/>
            <w:r w:rsidR="00220A78" w:rsidRPr="00220A78">
              <w:t xml:space="preserve"> класс </w:t>
            </w:r>
            <w:proofErr w:type="spellStart"/>
            <w:r w:rsidR="00220A78" w:rsidRPr="00220A78">
              <w:t>тармағына</w:t>
            </w:r>
            <w:proofErr w:type="spellEnd"/>
            <w:r w:rsidR="00220A78" w:rsidRPr="00220A78">
              <w:t xml:space="preserve"> </w:t>
            </w:r>
            <w:proofErr w:type="spellStart"/>
            <w:r w:rsidR="00220A78" w:rsidRPr="00220A78">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220A78" w:rsidRDefault="00F10268" w:rsidP="0019081F">
            <w:pPr>
              <w:tabs>
                <w:tab w:val="left" w:pos="1276"/>
              </w:tabs>
              <w:rPr>
                <w:b/>
                <w:lang w:val="kk-KZ"/>
              </w:rPr>
            </w:pPr>
            <w:r w:rsidRPr="00220A78">
              <w:rPr>
                <w:b/>
              </w:rPr>
              <w:t>С</w:t>
            </w:r>
            <w:r w:rsidR="0019081F" w:rsidRPr="00220A78">
              <w:rPr>
                <w:b/>
                <w:lang w:val="kk-KZ"/>
              </w:rPr>
              <w:t>С</w:t>
            </w:r>
            <w:r w:rsidR="0019081F" w:rsidRPr="00220A78">
              <w:rPr>
                <w:b/>
              </w:rPr>
              <w:t xml:space="preserve"> 4.</w:t>
            </w:r>
            <w:r w:rsidR="0019032C" w:rsidRPr="00220A78">
              <w:rPr>
                <w:lang w:val="kk-KZ"/>
              </w:rPr>
              <w:t xml:space="preserve"> Тақырып:</w:t>
            </w:r>
            <w:r w:rsidR="0019081F" w:rsidRPr="00220A78">
              <w:rPr>
                <w:color w:val="FF0000"/>
                <w:lang w:val="kk-KZ"/>
              </w:rPr>
              <w:t xml:space="preserve"> </w:t>
            </w:r>
            <w:r w:rsidR="00220A78" w:rsidRPr="00220A78">
              <w:rPr>
                <w:lang w:val="kk-KZ"/>
              </w:rPr>
              <w:t>Метцгериялар, гапломитриялар қатарларына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7715F4">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proofErr w:type="spellStart"/>
            <w:r w:rsidR="00220A78">
              <w:t>Антоцероттылар</w:t>
            </w:r>
            <w:proofErr w:type="spellEnd"/>
            <w:r w:rsidR="00220A78">
              <w:t xml:space="preserve"> </w:t>
            </w:r>
            <w:proofErr w:type="spellStart"/>
            <w:r w:rsidR="00220A78">
              <w:t>класына</w:t>
            </w:r>
            <w:proofErr w:type="spellEnd"/>
            <w:r w:rsidR="00220A78">
              <w:t xml:space="preserve"> </w:t>
            </w:r>
            <w:proofErr w:type="spellStart"/>
            <w:r w:rsidR="00220A78">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6A6AF2" w:rsidP="0019081F">
            <w:pPr>
              <w:tabs>
                <w:tab w:val="left" w:pos="1276"/>
              </w:tabs>
              <w:rPr>
                <w:b/>
              </w:rPr>
            </w:pPr>
            <w:r>
              <w:rPr>
                <w:b/>
                <w:lang w:val="kk-KZ"/>
              </w:rPr>
              <w:t>С</w:t>
            </w:r>
            <w:r w:rsidR="0019081F" w:rsidRPr="001F1C69">
              <w:rPr>
                <w:b/>
                <w:lang w:val="kk-KZ"/>
              </w:rPr>
              <w:t>С</w:t>
            </w:r>
            <w:r w:rsidR="0019081F" w:rsidRPr="001F1C69">
              <w:rPr>
                <w:b/>
              </w:rPr>
              <w:t xml:space="preserve"> 5.</w:t>
            </w:r>
            <w:r w:rsidR="0019081F" w:rsidRPr="001F1C69">
              <w:rPr>
                <w:color w:val="FF0000"/>
              </w:rPr>
              <w:t xml:space="preserve"> </w:t>
            </w:r>
            <w:r w:rsidR="0019081F" w:rsidRPr="001F1C69">
              <w:rPr>
                <w:lang w:val="kk-KZ"/>
              </w:rPr>
              <w:t xml:space="preserve">Тақырып: </w:t>
            </w:r>
            <w:proofErr w:type="spellStart"/>
            <w:r w:rsidR="00220A78">
              <w:t>Юнгерманиялар</w:t>
            </w:r>
            <w:proofErr w:type="spellEnd"/>
            <w:r w:rsidR="00220A78">
              <w:t xml:space="preserve"> </w:t>
            </w:r>
            <w:proofErr w:type="spellStart"/>
            <w:r w:rsidR="00220A78">
              <w:t>қатарына</w:t>
            </w:r>
            <w:proofErr w:type="spellEnd"/>
            <w:r w:rsidR="00220A78">
              <w:t xml:space="preserve"> </w:t>
            </w:r>
            <w:proofErr w:type="spellStart"/>
            <w:r w:rsidR="00220A78">
              <w:t>талдау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proofErr w:type="spellStart"/>
            <w:r w:rsidR="00220A78">
              <w:t>Бриопсидтер</w:t>
            </w:r>
            <w:proofErr w:type="spellEnd"/>
            <w:r w:rsidR="00220A78">
              <w:t xml:space="preserve"> </w:t>
            </w:r>
            <w:proofErr w:type="spellStart"/>
            <w:r w:rsidR="00220A78">
              <w:t>класына</w:t>
            </w:r>
            <w:proofErr w:type="spellEnd"/>
            <w:r w:rsidR="00220A78">
              <w:t xml:space="preserve"> </w:t>
            </w:r>
            <w:proofErr w:type="spellStart"/>
            <w:r w:rsidR="00220A78">
              <w:t>шолу</w:t>
            </w:r>
            <w:proofErr w:type="spellEnd"/>
            <w:r w:rsidR="00220A78">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220A78" w:rsidRDefault="006A6AF2" w:rsidP="0019081F">
            <w:pPr>
              <w:jc w:val="both"/>
              <w:rPr>
                <w:b/>
                <w:lang w:val="kk-KZ"/>
              </w:rPr>
            </w:pPr>
            <w:r>
              <w:rPr>
                <w:b/>
                <w:lang w:val="kk-KZ"/>
              </w:rPr>
              <w:t>С</w:t>
            </w:r>
            <w:r w:rsidR="0019081F" w:rsidRPr="001F1C69">
              <w:rPr>
                <w:b/>
                <w:lang w:val="kk-KZ"/>
              </w:rPr>
              <w:t>С</w:t>
            </w:r>
            <w:r w:rsidR="0019081F" w:rsidRPr="001F1C69">
              <w:rPr>
                <w:b/>
              </w:rPr>
              <w:t xml:space="preserve"> 6.</w:t>
            </w:r>
            <w:r w:rsidR="0019081F" w:rsidRPr="001F1C69">
              <w:rPr>
                <w:b/>
                <w:lang w:val="kk-KZ"/>
              </w:rPr>
              <w:t xml:space="preserve"> </w:t>
            </w:r>
            <w:r w:rsidR="0019081F" w:rsidRPr="001F1C69">
              <w:rPr>
                <w:lang w:val="kk-KZ"/>
              </w:rPr>
              <w:t xml:space="preserve">Тақырып: </w:t>
            </w:r>
            <w:r w:rsidR="00220A78" w:rsidRPr="00220A78">
              <w:rPr>
                <w:lang w:val="kk-KZ"/>
              </w:rPr>
              <w:t>Антоцероттылар класының систематикасына, негізгі өкілдерінің даму цикліне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9F63BD"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000572" w:rsidRDefault="0053163F" w:rsidP="009F63BD">
            <w:pPr>
              <w:tabs>
                <w:tab w:val="left" w:pos="1276"/>
              </w:tabs>
              <w:rPr>
                <w:b/>
                <w:lang w:val="kk-KZ"/>
              </w:rPr>
            </w:pPr>
            <w:r>
              <w:rPr>
                <w:b/>
                <w:lang w:val="kk-KZ"/>
              </w:rPr>
              <w:t>О</w:t>
            </w:r>
            <w:r w:rsidR="009F63BD">
              <w:rPr>
                <w:b/>
                <w:lang w:val="kk-KZ"/>
              </w:rPr>
              <w:t>М</w:t>
            </w:r>
            <w:r w:rsidR="00AF283F" w:rsidRPr="001F1C69">
              <w:rPr>
                <w:b/>
                <w:lang w:val="kk-KZ"/>
              </w:rPr>
              <w:t>ӨЖ</w:t>
            </w:r>
            <w:r w:rsidR="00AF283F" w:rsidRPr="001F1C69">
              <w:rPr>
                <w:b/>
              </w:rPr>
              <w:t xml:space="preserve"> 2. </w:t>
            </w:r>
            <w:r w:rsidR="009F63BD">
              <w:rPr>
                <w:b/>
                <w:lang w:val="kk-KZ"/>
              </w:rPr>
              <w:t>М</w:t>
            </w:r>
            <w:r w:rsidR="00CC3A7C" w:rsidRPr="001F1C69">
              <w:rPr>
                <w:b/>
                <w:lang w:val="kk-KZ"/>
              </w:rPr>
              <w:t>ӨЖ</w:t>
            </w:r>
            <w:r w:rsidR="00AF283F" w:rsidRPr="001F1C69">
              <w:rPr>
                <w:b/>
                <w:lang w:val="kk-KZ"/>
              </w:rPr>
              <w:t xml:space="preserve"> 2</w:t>
            </w:r>
            <w:r w:rsidR="00AF283F" w:rsidRPr="001F1C69">
              <w:rPr>
                <w:b/>
                <w:bCs/>
                <w:lang w:val="kk-KZ"/>
              </w:rPr>
              <w:t xml:space="preserve"> </w:t>
            </w:r>
            <w:r w:rsidR="00AF283F"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000572" w:rsidRPr="00000572">
              <w:rPr>
                <w:lang w:val="kk-KZ"/>
              </w:rPr>
              <w:t>Маршанциялардың жыныстық көбею жолдарына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proofErr w:type="spellStart"/>
            <w:r w:rsidR="00000572">
              <w:t>Шымтезек</w:t>
            </w:r>
            <w:proofErr w:type="spellEnd"/>
            <w:r w:rsidR="00000572">
              <w:t xml:space="preserve"> </w:t>
            </w:r>
            <w:proofErr w:type="spellStart"/>
            <w:r w:rsidR="00000572">
              <w:t>мүктері</w:t>
            </w:r>
            <w:proofErr w:type="spellEnd"/>
            <w:r w:rsidR="00000572">
              <w:t xml:space="preserve"> класс </w:t>
            </w:r>
            <w:proofErr w:type="spellStart"/>
            <w:r w:rsidR="00000572">
              <w:t>тармағына</w:t>
            </w:r>
            <w:proofErr w:type="spellEnd"/>
            <w:r w:rsidR="00000572">
              <w:t xml:space="preserve"> </w:t>
            </w:r>
            <w:proofErr w:type="spellStart"/>
            <w:r w:rsidR="00000572">
              <w:t>шолу</w:t>
            </w:r>
            <w:proofErr w:type="spellEnd"/>
            <w:r w:rsidR="00000572">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000572" w:rsidRDefault="006A6AF2" w:rsidP="0019081F">
            <w:pPr>
              <w:suppressAutoHyphens/>
              <w:jc w:val="both"/>
              <w:rPr>
                <w:b/>
                <w:lang w:val="kk-KZ"/>
              </w:rPr>
            </w:pPr>
            <w:r>
              <w:rPr>
                <w:b/>
                <w:lang w:val="kk-KZ"/>
              </w:rPr>
              <w:t>С</w:t>
            </w:r>
            <w:r w:rsidR="0019081F" w:rsidRPr="001F1C69">
              <w:rPr>
                <w:b/>
                <w:lang w:val="kk-KZ"/>
              </w:rPr>
              <w:t>С</w:t>
            </w:r>
            <w:r w:rsidR="0019081F" w:rsidRPr="001F1C69">
              <w:rPr>
                <w:b/>
              </w:rPr>
              <w:t xml:space="preserve"> 7.</w:t>
            </w:r>
            <w:r w:rsidR="0019081F" w:rsidRPr="001F1C69">
              <w:rPr>
                <w:b/>
                <w:lang w:val="kk-KZ"/>
              </w:rPr>
              <w:t xml:space="preserve"> </w:t>
            </w:r>
            <w:r w:rsidR="0019081F" w:rsidRPr="001F1C69">
              <w:rPr>
                <w:lang w:val="kk-KZ"/>
              </w:rPr>
              <w:t xml:space="preserve">Тақырып:  </w:t>
            </w:r>
            <w:r w:rsidR="00000572" w:rsidRPr="00000572">
              <w:rPr>
                <w:lang w:val="kk-KZ"/>
              </w:rPr>
              <w:t>Сфагнумның морфо -анатомиялық ерекшеліктері, көбею жоддарына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9F63BD" w:rsidP="00F10268">
            <w:pPr>
              <w:jc w:val="both"/>
              <w:rPr>
                <w:color w:val="FF0000"/>
                <w:lang w:val="kk-KZ"/>
              </w:rPr>
            </w:pPr>
            <w:r>
              <w:rPr>
                <w:b/>
                <w:lang w:val="kk-KZ"/>
              </w:rPr>
              <w:t>МӨЖ</w:t>
            </w:r>
            <w:r w:rsidR="0019081F" w:rsidRPr="001F1C69">
              <w:rPr>
                <w:b/>
                <w:lang w:val="kk-KZ"/>
              </w:rPr>
              <w:t xml:space="preserve"> 2.  </w:t>
            </w:r>
            <w:r w:rsidR="0019081F" w:rsidRPr="001F1C69">
              <w:rPr>
                <w:lang w:val="kk-KZ"/>
              </w:rPr>
              <w:t xml:space="preserve">Коллоквиум (бақылау жұмысы). Тақырып: </w:t>
            </w:r>
            <w:r w:rsidR="00000572" w:rsidRPr="00000572">
              <w:rPr>
                <w:lang w:val="kk-KZ"/>
              </w:rPr>
              <w:t>Маршанциялардың спорофитінің құрылымы, спораларының өсуі және жас гаметофиттің жетілуі</w:t>
            </w:r>
            <w:r w:rsidR="00F10268">
              <w:rPr>
                <w:lang w:val="kk-KZ"/>
              </w:rPr>
              <w:t>.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proofErr w:type="spellStart"/>
            <w:r w:rsidR="00000572">
              <w:t>Андреялар</w:t>
            </w:r>
            <w:proofErr w:type="spellEnd"/>
            <w:r w:rsidR="00000572">
              <w:t xml:space="preserve"> класс </w:t>
            </w:r>
            <w:proofErr w:type="spellStart"/>
            <w:r w:rsidR="00000572">
              <w:t>тармағына</w:t>
            </w:r>
            <w:proofErr w:type="spellEnd"/>
            <w:r w:rsidR="00000572">
              <w:t xml:space="preserve"> </w:t>
            </w:r>
            <w:proofErr w:type="spellStart"/>
            <w:r w:rsidR="00000572">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000572" w:rsidRDefault="006A6AF2" w:rsidP="0019081F">
            <w:pPr>
              <w:tabs>
                <w:tab w:val="left" w:pos="1276"/>
              </w:tabs>
              <w:rPr>
                <w:b/>
                <w:lang w:val="kk-KZ"/>
              </w:rPr>
            </w:pPr>
            <w:r>
              <w:rPr>
                <w:b/>
                <w:lang w:val="kk-KZ"/>
              </w:rPr>
              <w:t>С</w:t>
            </w:r>
            <w:r w:rsidR="003F1C40" w:rsidRPr="001F1C69">
              <w:rPr>
                <w:b/>
                <w:lang w:val="kk-KZ"/>
              </w:rPr>
              <w:t>С</w:t>
            </w:r>
            <w:r w:rsidR="003F1C40" w:rsidRPr="001F1C69">
              <w:rPr>
                <w:b/>
              </w:rPr>
              <w:t xml:space="preserve"> 8.</w:t>
            </w:r>
            <w:r w:rsidR="003F1C40" w:rsidRPr="001F1C69">
              <w:rPr>
                <w:color w:val="FF0000"/>
                <w:lang w:val="kk-KZ"/>
              </w:rPr>
              <w:t xml:space="preserve"> </w:t>
            </w:r>
            <w:r w:rsidR="003F1C40" w:rsidRPr="001F1C69">
              <w:rPr>
                <w:lang w:val="kk-KZ"/>
              </w:rPr>
              <w:t xml:space="preserve">Тақырып:  </w:t>
            </w:r>
            <w:r w:rsidR="00000572" w:rsidRPr="00000572">
              <w:rPr>
                <w:lang w:val="kk-KZ"/>
              </w:rPr>
              <w:t>Андреялар класс тармағының өкілдеріне, көбею жолдарына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9F63BD"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000572" w:rsidRDefault="0053163F" w:rsidP="009F63BD">
            <w:pPr>
              <w:tabs>
                <w:tab w:val="left" w:pos="1276"/>
              </w:tabs>
              <w:rPr>
                <w:b/>
                <w:lang w:val="kk-KZ"/>
              </w:rPr>
            </w:pPr>
            <w:r>
              <w:rPr>
                <w:b/>
                <w:lang w:val="kk-KZ"/>
              </w:rPr>
              <w:t>О</w:t>
            </w:r>
            <w:r w:rsidR="009F63BD">
              <w:rPr>
                <w:b/>
                <w:lang w:val="kk-KZ"/>
              </w:rPr>
              <w:t>М</w:t>
            </w:r>
            <w:r w:rsidR="00AF283F" w:rsidRPr="001F1C69">
              <w:rPr>
                <w:b/>
                <w:lang w:val="kk-KZ"/>
              </w:rPr>
              <w:t>ӨЖ</w:t>
            </w:r>
            <w:r w:rsidR="00AF283F" w:rsidRPr="001F1C69">
              <w:rPr>
                <w:b/>
              </w:rPr>
              <w:t xml:space="preserve"> 3. </w:t>
            </w:r>
            <w:r w:rsidR="009F63BD">
              <w:rPr>
                <w:b/>
                <w:lang w:val="kk-KZ"/>
              </w:rPr>
              <w:t>М</w:t>
            </w:r>
            <w:r w:rsidR="00CC51CD" w:rsidRPr="001F1C69">
              <w:rPr>
                <w:b/>
                <w:lang w:val="kk-KZ"/>
              </w:rPr>
              <w:t>ӨЖ</w:t>
            </w:r>
            <w:r w:rsidR="00AF283F" w:rsidRPr="001F1C69">
              <w:rPr>
                <w:b/>
                <w:lang w:val="kk-KZ"/>
              </w:rPr>
              <w:t xml:space="preserve"> 3</w:t>
            </w:r>
            <w:r w:rsidR="00AF283F" w:rsidRPr="001F1C69">
              <w:rPr>
                <w:b/>
                <w:bCs/>
                <w:lang w:val="kk-KZ"/>
              </w:rPr>
              <w:t xml:space="preserve"> </w:t>
            </w:r>
            <w:r w:rsidR="00AF283F" w:rsidRPr="001F1C69">
              <w:rPr>
                <w:lang w:val="kk-KZ"/>
              </w:rPr>
              <w:t>орындау бойынша кеңес</w:t>
            </w:r>
            <w:r w:rsidR="00BF5FA7" w:rsidRPr="001F1C69">
              <w:rPr>
                <w:lang w:val="kk-KZ"/>
              </w:rPr>
              <w:t xml:space="preserve"> беру. Тақырып: </w:t>
            </w:r>
            <w:r w:rsidR="00000572" w:rsidRPr="00000572">
              <w:rPr>
                <w:lang w:val="kk-KZ"/>
              </w:rPr>
              <w:t>Жасыл мүктердің вегетативтік көбеюіне талда</w:t>
            </w:r>
            <w:r w:rsidR="00000572">
              <w:rPr>
                <w:lang w:val="kk-KZ"/>
              </w:rPr>
              <w:t>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proofErr w:type="spellStart"/>
            <w:r w:rsidR="00000572">
              <w:t>Жасыл</w:t>
            </w:r>
            <w:proofErr w:type="spellEnd"/>
            <w:r w:rsidR="00000572">
              <w:t xml:space="preserve"> </w:t>
            </w:r>
            <w:proofErr w:type="spellStart"/>
            <w:r w:rsidR="00000572">
              <w:t>мүктер</w:t>
            </w:r>
            <w:proofErr w:type="spellEnd"/>
            <w:r w:rsidR="00000572">
              <w:t xml:space="preserve"> класс </w:t>
            </w:r>
            <w:proofErr w:type="spellStart"/>
            <w:r w:rsidR="00000572">
              <w:t>тармағына</w:t>
            </w:r>
            <w:proofErr w:type="spellEnd"/>
            <w:r w:rsidR="00000572">
              <w:t xml:space="preserve"> </w:t>
            </w:r>
            <w:proofErr w:type="spellStart"/>
            <w:r w:rsidR="00000572">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FA4C3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00572" w:rsidRDefault="006A6AF2" w:rsidP="00AB3D20">
            <w:pPr>
              <w:pStyle w:val="11"/>
              <w:rPr>
                <w:b/>
                <w:lang w:val="kk-KZ"/>
              </w:rPr>
            </w:pPr>
            <w:r>
              <w:rPr>
                <w:b/>
                <w:lang w:val="kk-KZ"/>
              </w:rPr>
              <w:t>С</w:t>
            </w:r>
            <w:r w:rsidR="00E74D35" w:rsidRPr="001F1C69">
              <w:rPr>
                <w:b/>
                <w:lang w:val="kk-KZ"/>
              </w:rPr>
              <w:t>С 9.</w:t>
            </w:r>
            <w:r w:rsidR="00E74D35" w:rsidRPr="001F1C69">
              <w:rPr>
                <w:lang w:val="kk-KZ"/>
              </w:rPr>
              <w:t xml:space="preserve"> Тақырып:</w:t>
            </w:r>
            <w:r w:rsidR="00F10268" w:rsidRPr="00106E53">
              <w:rPr>
                <w:lang w:val="kk-KZ"/>
              </w:rPr>
              <w:t xml:space="preserve"> </w:t>
            </w:r>
            <w:r w:rsidR="00AB3D20">
              <w:rPr>
                <w:lang w:val="kk-KZ"/>
              </w:rPr>
              <w:t>Жасыл мүктерді көбейтудің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FA4C3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FA4C31" w:rsidRDefault="00AF283F" w:rsidP="00AF283F">
            <w:pPr>
              <w:tabs>
                <w:tab w:val="left" w:pos="1276"/>
              </w:tabs>
              <w:jc w:val="center"/>
              <w:rPr>
                <w:lang w:val="kk-KZ"/>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9F63BD" w:rsidP="00F10268">
            <w:pPr>
              <w:tabs>
                <w:tab w:val="left" w:pos="1276"/>
              </w:tabs>
              <w:rPr>
                <w:b/>
                <w:lang w:val="kk-KZ"/>
              </w:rPr>
            </w:pPr>
            <w:r>
              <w:rPr>
                <w:b/>
                <w:lang w:val="kk-KZ"/>
              </w:rPr>
              <w:t>М</w:t>
            </w:r>
            <w:r w:rsidR="00CC3A7C" w:rsidRPr="001F1C69">
              <w:rPr>
                <w:b/>
                <w:lang w:val="kk-KZ"/>
              </w:rPr>
              <w:t>ӨЖ</w:t>
            </w:r>
            <w:r w:rsidR="00AF283F" w:rsidRPr="00FA4C31">
              <w:rPr>
                <w:b/>
                <w:lang w:val="kk-KZ"/>
              </w:rPr>
              <w:t xml:space="preserve"> </w:t>
            </w:r>
            <w:r w:rsidR="00AF283F" w:rsidRPr="001F1C69">
              <w:rPr>
                <w:b/>
                <w:lang w:val="kk-KZ"/>
              </w:rPr>
              <w:t>3</w:t>
            </w:r>
            <w:r w:rsidR="00AF283F" w:rsidRPr="00FA4C31">
              <w:rPr>
                <w:b/>
                <w:lang w:val="kk-KZ"/>
              </w:rPr>
              <w:t xml:space="preserve">.  </w:t>
            </w:r>
            <w:r w:rsidR="005106A9" w:rsidRPr="001F1C69">
              <w:rPr>
                <w:lang w:val="kk-KZ"/>
              </w:rPr>
              <w:t xml:space="preserve">Тақырып: </w:t>
            </w:r>
            <w:r w:rsidR="00000572" w:rsidRPr="00000572">
              <w:rPr>
                <w:lang w:val="kk-KZ"/>
              </w:rPr>
              <w:t>Жасыл мүктердің жыныстық көбею органдарына талдау</w:t>
            </w:r>
            <w:r w:rsidR="00000572">
              <w:rPr>
                <w:lang w:val="kk-KZ"/>
              </w:rPr>
              <w:t xml:space="preserve"> </w:t>
            </w:r>
            <w:r w:rsidR="00E423D3">
              <w:rPr>
                <w:lang w:val="kk-KZ"/>
              </w:rPr>
              <w:t>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FA4C31" w:rsidRDefault="00E74D35" w:rsidP="00E74D35">
            <w:pPr>
              <w:tabs>
                <w:tab w:val="left" w:pos="1276"/>
              </w:tabs>
              <w:jc w:val="center"/>
              <w:rPr>
                <w:lang w:val="kk-KZ"/>
              </w:rPr>
            </w:pPr>
            <w:r w:rsidRPr="00FA4C31">
              <w:rPr>
                <w:lang w:val="kk-KZ"/>
              </w:rPr>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00572"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w:t>
            </w:r>
            <w:r w:rsidR="00000572" w:rsidRPr="00000572">
              <w:rPr>
                <w:lang w:val="kk-KZ"/>
              </w:rPr>
              <w:t>Жасыл мүктер класының аса кең таралған қатарларына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2E3FF4" w:rsidRDefault="006A6AF2" w:rsidP="00000572">
            <w:pPr>
              <w:pStyle w:val="11"/>
              <w:rPr>
                <w:lang w:val="kk-KZ"/>
              </w:rPr>
            </w:pPr>
            <w:r>
              <w:rPr>
                <w:b/>
                <w:lang w:val="kk-KZ"/>
              </w:rPr>
              <w:t>С</w:t>
            </w:r>
            <w:r w:rsidR="00E74D35" w:rsidRPr="001F1C69">
              <w:rPr>
                <w:b/>
                <w:lang w:val="kk-KZ"/>
              </w:rPr>
              <w:t xml:space="preserve">С 10. </w:t>
            </w:r>
            <w:r w:rsidR="00E74D35" w:rsidRPr="001F1C69">
              <w:rPr>
                <w:lang w:val="kk-KZ"/>
              </w:rPr>
              <w:t>Тақырып:</w:t>
            </w:r>
            <w:r w:rsidR="00F10268" w:rsidRPr="00106E53">
              <w:rPr>
                <w:lang w:val="kk-KZ"/>
              </w:rPr>
              <w:t xml:space="preserve"> </w:t>
            </w:r>
            <w:r w:rsidR="002E3FF4" w:rsidRPr="002E3FF4">
              <w:rPr>
                <w:lang w:val="kk-KZ"/>
              </w:rPr>
              <w:t>Жасыл мүктер спорофитінің дамуына және қорапшаларының түзілуіне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9F63BD"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9F63BD">
            <w:pPr>
              <w:jc w:val="both"/>
              <w:rPr>
                <w:color w:val="FF0000"/>
                <w:lang w:val="kk-KZ"/>
              </w:rPr>
            </w:pPr>
            <w:r>
              <w:rPr>
                <w:b/>
                <w:lang w:val="kk-KZ"/>
              </w:rPr>
              <w:t>О</w:t>
            </w:r>
            <w:r w:rsidR="009F63BD">
              <w:rPr>
                <w:b/>
                <w:lang w:val="kk-KZ"/>
              </w:rPr>
              <w:t>М</w:t>
            </w:r>
            <w:r w:rsidR="00AF283F" w:rsidRPr="001F1C69">
              <w:rPr>
                <w:b/>
                <w:lang w:val="kk-KZ"/>
              </w:rPr>
              <w:t>ӨЖ</w:t>
            </w:r>
            <w:r w:rsidR="00AF283F" w:rsidRPr="001F1C69">
              <w:rPr>
                <w:b/>
              </w:rPr>
              <w:t xml:space="preserve"> 4. </w:t>
            </w:r>
            <w:r w:rsidR="009F63BD">
              <w:rPr>
                <w:b/>
                <w:lang w:val="kk-KZ"/>
              </w:rPr>
              <w:t>М</w:t>
            </w:r>
            <w:r w:rsidR="00CC3A7C" w:rsidRPr="001F1C69">
              <w:rPr>
                <w:b/>
                <w:lang w:val="kk-KZ"/>
              </w:rPr>
              <w:t>ӨЖ</w:t>
            </w:r>
            <w:r w:rsidR="00AF283F" w:rsidRPr="001F1C69">
              <w:rPr>
                <w:b/>
                <w:lang w:val="kk-KZ"/>
              </w:rPr>
              <w:t xml:space="preserve"> 4</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 Тақырып: </w:t>
            </w:r>
            <w:r w:rsidR="00AB3D20">
              <w:rPr>
                <w:lang w:val="kk-KZ"/>
              </w:rPr>
              <w:t>Шымтезек мүгін қолдан көбейту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r>
      <w:tr w:rsidR="00F02EED" w:rsidRPr="009F63BD" w:rsidTr="007715F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2E3FF4" w:rsidRDefault="00F02EED" w:rsidP="00F02EED">
            <w:pPr>
              <w:tabs>
                <w:tab w:val="left" w:pos="1276"/>
              </w:tabs>
              <w:jc w:val="center"/>
              <w:rPr>
                <w:b/>
                <w:lang w:val="kk-KZ"/>
              </w:rPr>
            </w:pPr>
            <w:r w:rsidRPr="002E3FF4">
              <w:rPr>
                <w:b/>
                <w:lang w:val="kk-KZ"/>
              </w:rPr>
              <w:t xml:space="preserve">МОДУЛЬ 3 </w:t>
            </w:r>
            <w:r w:rsidR="002E3FF4" w:rsidRPr="002E3FF4">
              <w:rPr>
                <w:lang w:val="kk-KZ"/>
              </w:rPr>
              <w:t>Мүк тәрізділердің табиғаттағы және халық шаруашылығындағы маңызы</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2E3FF4"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2E3FF4" w:rsidRPr="002E3FF4">
              <w:rPr>
                <w:lang w:val="kk-KZ"/>
              </w:rPr>
              <w:t>Мүк тәрізділердің табиғаттағы және халық шаруашылығындағы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2E3FF4" w:rsidRDefault="006A6AF2" w:rsidP="005879BE">
            <w:pPr>
              <w:tabs>
                <w:tab w:val="left" w:pos="1276"/>
              </w:tabs>
              <w:rPr>
                <w:b/>
                <w:lang w:val="kk-KZ"/>
              </w:rPr>
            </w:pPr>
            <w:r>
              <w:rPr>
                <w:b/>
                <w:lang w:val="kk-KZ"/>
              </w:rPr>
              <w:t>С</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2E3FF4" w:rsidRPr="002E3FF4">
              <w:rPr>
                <w:lang w:val="kk-KZ"/>
              </w:rPr>
              <w:t>Бауыршық мүктер, антоцероттылар, жасыл мүктер кластарына талломдарына салыстырмалы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6A6AF2" w:rsidRPr="006A6AF2">
              <w:rPr>
                <w:lang w:val="kk-KZ"/>
              </w:rPr>
              <w:t>Мүк тәрізділердің шығу тегіне және дамуына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6A6AF2" w:rsidP="005879BE">
            <w:pPr>
              <w:tabs>
                <w:tab w:val="left" w:pos="1276"/>
              </w:tabs>
              <w:rPr>
                <w:b/>
                <w:lang w:val="kk-KZ"/>
              </w:rPr>
            </w:pPr>
            <w:r>
              <w:rPr>
                <w:b/>
                <w:lang w:val="kk-KZ"/>
              </w:rPr>
              <w:t>С</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 xml:space="preserve">Тақырып: </w:t>
            </w:r>
            <w:proofErr w:type="spellStart"/>
            <w:r>
              <w:t>Іле</w:t>
            </w:r>
            <w:proofErr w:type="spellEnd"/>
            <w:r>
              <w:t xml:space="preserve"> </w:t>
            </w:r>
            <w:proofErr w:type="spellStart"/>
            <w:r>
              <w:t>Алатауында</w:t>
            </w:r>
            <w:proofErr w:type="spellEnd"/>
            <w:r>
              <w:t xml:space="preserve"> </w:t>
            </w:r>
            <w:proofErr w:type="spellStart"/>
            <w:r>
              <w:t>кездесетін</w:t>
            </w:r>
            <w:proofErr w:type="spellEnd"/>
            <w:r>
              <w:t xml:space="preserve"> </w:t>
            </w:r>
            <w:proofErr w:type="spellStart"/>
            <w:r>
              <w:t>мүктердің</w:t>
            </w:r>
            <w:proofErr w:type="spellEnd"/>
            <w:r>
              <w:t xml:space="preserve"> гербарий </w:t>
            </w:r>
            <w:proofErr w:type="spellStart"/>
            <w:r>
              <w:t>үлгілерімен</w:t>
            </w:r>
            <w:proofErr w:type="spellEnd"/>
            <w:r>
              <w:t xml:space="preserve"> </w:t>
            </w:r>
            <w:proofErr w:type="spellStart"/>
            <w:r>
              <w:t>танысу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9F63BD" w:rsidP="00F10268">
            <w:pPr>
              <w:tabs>
                <w:tab w:val="left" w:pos="1276"/>
              </w:tabs>
              <w:rPr>
                <w:b/>
              </w:rPr>
            </w:pPr>
            <w:r>
              <w:rPr>
                <w:b/>
                <w:lang w:val="kk-KZ"/>
              </w:rPr>
              <w:t>М</w:t>
            </w:r>
            <w:r w:rsidR="00CC3A7C" w:rsidRPr="001F1C69">
              <w:rPr>
                <w:b/>
                <w:lang w:val="kk-KZ"/>
              </w:rPr>
              <w:t>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F10268">
              <w:rPr>
                <w:lang w:val="kk-KZ"/>
              </w:rPr>
              <w:t>Өсімдіктердің температуралық стресске төзімділік дейінің артуы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3F1C40" w:rsidP="00E423D3">
            <w:pPr>
              <w:tabs>
                <w:tab w:val="left" w:pos="1276"/>
              </w:tabs>
              <w:rPr>
                <w:b/>
                <w:lang w:val="kk-KZ"/>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6A6AF2" w:rsidRPr="006A6AF2">
              <w:rPr>
                <w:lang w:val="kk-KZ"/>
              </w:rPr>
              <w:t>Бауыршық мүктер эволюциясына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6A6AF2" w:rsidP="00E423D3">
            <w:pPr>
              <w:tabs>
                <w:tab w:val="left" w:pos="1276"/>
              </w:tabs>
              <w:rPr>
                <w:b/>
                <w:lang w:val="kk-KZ"/>
              </w:rPr>
            </w:pPr>
            <w:r>
              <w:rPr>
                <w:b/>
                <w:lang w:val="kk-KZ"/>
              </w:rPr>
              <w:t>С</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Pr="006A6AF2">
              <w:rPr>
                <w:lang w:val="kk-KZ"/>
              </w:rPr>
              <w:t>Қазақстан Алатауында кездесетін мүктердің гербарий үлгілерімен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9F63BD"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9F63BD">
            <w:pPr>
              <w:tabs>
                <w:tab w:val="left" w:pos="1276"/>
              </w:tabs>
              <w:rPr>
                <w:b/>
                <w:lang w:val="kk-KZ"/>
              </w:rPr>
            </w:pPr>
            <w:r>
              <w:rPr>
                <w:b/>
                <w:lang w:val="kk-KZ"/>
              </w:rPr>
              <w:t>О</w:t>
            </w:r>
            <w:r w:rsidR="009F63BD">
              <w:rPr>
                <w:b/>
                <w:lang w:val="kk-KZ"/>
              </w:rPr>
              <w:t>М</w:t>
            </w:r>
            <w:r w:rsidR="00AF283F" w:rsidRPr="001F1C69">
              <w:rPr>
                <w:b/>
                <w:lang w:val="kk-KZ"/>
              </w:rPr>
              <w:t>ӨЖ</w:t>
            </w:r>
            <w:r w:rsidR="00AF283F" w:rsidRPr="001F1C69">
              <w:rPr>
                <w:b/>
              </w:rPr>
              <w:t xml:space="preserve"> 5. </w:t>
            </w:r>
            <w:r w:rsidR="009F63BD">
              <w:rPr>
                <w:b/>
                <w:lang w:val="kk-KZ"/>
              </w:rPr>
              <w:t>М</w:t>
            </w:r>
            <w:bookmarkStart w:id="0" w:name="_GoBack"/>
            <w:bookmarkEnd w:id="0"/>
            <w:r w:rsidR="00CC3A7C" w:rsidRPr="001F1C69">
              <w:rPr>
                <w:b/>
                <w:lang w:val="kk-KZ"/>
              </w:rPr>
              <w:t>ӨЖ</w:t>
            </w:r>
            <w:r w:rsidR="00AF283F" w:rsidRPr="001F1C69">
              <w:rPr>
                <w:b/>
                <w:lang w:val="kk-KZ"/>
              </w:rPr>
              <w:t xml:space="preserve"> 5</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6A6AF2" w:rsidRPr="006A6AF2">
              <w:rPr>
                <w:lang w:val="kk-KZ"/>
              </w:rPr>
              <w:t xml:space="preserve">Мүктердің </w:t>
            </w:r>
            <w:r w:rsidR="006A6AF2">
              <w:rPr>
                <w:lang w:val="kk-KZ"/>
              </w:rPr>
              <w:t xml:space="preserve">шаруашылықтағы маңызы және дәрілік құндылығы </w:t>
            </w:r>
            <w:r w:rsidR="00F10268">
              <w:rPr>
                <w:lang w:val="kk-KZ"/>
              </w:rPr>
              <w:t>(жоба)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006A6AF2" w:rsidRPr="006A6AF2">
              <w:rPr>
                <w:lang w:val="kk-KZ"/>
              </w:rPr>
              <w:t>Жасыл мүктердің эволюциясына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6A6AF2" w:rsidP="001F1C69">
            <w:pPr>
              <w:tabs>
                <w:tab w:val="left" w:pos="1276"/>
              </w:tabs>
              <w:rPr>
                <w:b/>
                <w:lang w:val="kk-KZ"/>
              </w:rPr>
            </w:pPr>
            <w:r>
              <w:rPr>
                <w:b/>
                <w:lang w:val="kk-KZ"/>
              </w:rPr>
              <w:t>С</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 xml:space="preserve">Тақырып: </w:t>
            </w:r>
            <w:r w:rsidRPr="006A6AF2">
              <w:rPr>
                <w:lang w:val="kk-KZ"/>
              </w:rPr>
              <w:t>Батыс Тянь-Шаньда кездесетін мүктердің гербарий үлгілерімен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9F63BD" w:rsidP="00E423D3">
            <w:pPr>
              <w:tabs>
                <w:tab w:val="left" w:pos="1276"/>
              </w:tabs>
              <w:rPr>
                <w:b/>
              </w:rPr>
            </w:pPr>
            <w:r>
              <w:rPr>
                <w:b/>
                <w:lang w:val="kk-KZ"/>
              </w:rPr>
              <w:t>М</w:t>
            </w:r>
            <w:r w:rsidR="00CC3A7C" w:rsidRPr="001F1C69">
              <w:rPr>
                <w:b/>
                <w:lang w:val="kk-KZ"/>
              </w:rPr>
              <w:t>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proofErr w:type="spellStart"/>
            <w:r w:rsidR="006A6AF2">
              <w:t>Мүктердің</w:t>
            </w:r>
            <w:proofErr w:type="spellEnd"/>
            <w:r w:rsidR="006A6AF2">
              <w:t xml:space="preserve"> Орта Азия </w:t>
            </w:r>
            <w:proofErr w:type="spellStart"/>
            <w:r w:rsidR="006A6AF2">
              <w:t>Республикаларындағы</w:t>
            </w:r>
            <w:proofErr w:type="spellEnd"/>
            <w:r w:rsidR="006A6AF2">
              <w:t xml:space="preserve"> </w:t>
            </w:r>
            <w:proofErr w:type="spellStart"/>
            <w:r w:rsidR="006A6AF2">
              <w:t>зерттелу</w:t>
            </w:r>
            <w:proofErr w:type="spellEnd"/>
            <w:r w:rsidR="006A6AF2">
              <w:t xml:space="preserve"> </w:t>
            </w:r>
            <w:proofErr w:type="spellStart"/>
            <w:r w:rsidR="006A6AF2">
              <w:t>тарихына</w:t>
            </w:r>
            <w:proofErr w:type="spellEnd"/>
            <w:r w:rsidR="006A6AF2">
              <w:t xml:space="preserve"> </w:t>
            </w:r>
            <w:proofErr w:type="spellStart"/>
            <w:r w:rsidR="006A6AF2">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w:t>
            </w:r>
            <w:r w:rsidR="00F10268" w:rsidRPr="00F10268">
              <w:rPr>
                <w:lang w:val="kk-KZ"/>
              </w:rPr>
              <w:t xml:space="preserve"> </w:t>
            </w:r>
            <w:r w:rsidR="006A6AF2" w:rsidRPr="006A6AF2">
              <w:rPr>
                <w:lang w:val="kk-KZ"/>
              </w:rPr>
              <w:t>Мүктәрізділердің жоғары сатыдағы өсімдіктер систематикасындағы орнына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6A6AF2" w:rsidP="001F1C69">
            <w:pPr>
              <w:shd w:val="clear" w:color="auto" w:fill="FFFFFF"/>
              <w:jc w:val="both"/>
              <w:rPr>
                <w:b/>
                <w:lang w:val="kk-KZ"/>
              </w:rPr>
            </w:pPr>
            <w:r>
              <w:rPr>
                <w:b/>
                <w:lang w:val="kk-KZ"/>
              </w:rPr>
              <w:t>С</w:t>
            </w:r>
            <w:r w:rsidR="003F1C40" w:rsidRPr="001F1C69">
              <w:rPr>
                <w:b/>
                <w:lang w:val="kk-KZ"/>
              </w:rPr>
              <w:t>С</w:t>
            </w:r>
            <w:r w:rsidR="003F1C40" w:rsidRPr="001F1C69">
              <w:rPr>
                <w:b/>
              </w:rPr>
              <w:t xml:space="preserve"> 15.</w:t>
            </w:r>
            <w:r w:rsidR="003F1C40" w:rsidRPr="001F1C69">
              <w:rPr>
                <w:color w:val="FF0000"/>
                <w:lang w:val="kk-KZ"/>
              </w:rPr>
              <w:t xml:space="preserve"> </w:t>
            </w:r>
            <w:r w:rsidR="005879BE" w:rsidRPr="001F1C69">
              <w:rPr>
                <w:lang w:val="kk-KZ"/>
              </w:rPr>
              <w:t>Тақырып:</w:t>
            </w:r>
            <w:r w:rsidR="00F10268" w:rsidRPr="00106E53">
              <w:rPr>
                <w:lang w:val="kk-KZ"/>
              </w:rPr>
              <w:t xml:space="preserve"> </w:t>
            </w:r>
            <w:r w:rsidRPr="006A6AF2">
              <w:rPr>
                <w:lang w:val="kk-KZ"/>
              </w:rPr>
              <w:t>Сырдария Қаратауында кездесетін мүктердің гербарий үлгілерімен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9F63BD">
            <w:pPr>
              <w:tabs>
                <w:tab w:val="left" w:pos="1276"/>
              </w:tabs>
              <w:rPr>
                <w:b/>
                <w:lang w:val="kk-KZ"/>
              </w:rPr>
            </w:pPr>
            <w:r w:rsidRPr="001F1C69">
              <w:rPr>
                <w:b/>
                <w:lang w:val="kk-KZ"/>
              </w:rPr>
              <w:t>О</w:t>
            </w:r>
            <w:r w:rsidR="009F63BD">
              <w:rPr>
                <w:b/>
                <w:lang w:val="kk-KZ"/>
              </w:rPr>
              <w:t>М</w:t>
            </w:r>
            <w:r w:rsidRPr="001F1C69">
              <w:rPr>
                <w:b/>
                <w:lang w:val="kk-KZ"/>
              </w:rPr>
              <w:t>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E54AA6">
        <w:rPr>
          <w:b/>
          <w:lang w:val="kk-KZ"/>
        </w:rPr>
        <w:t xml:space="preserve">Кегенова </w:t>
      </w:r>
      <w:r w:rsidR="00F1224C">
        <w:rPr>
          <w:b/>
          <w:lang w:val="kk-KZ"/>
        </w:rPr>
        <w:t>Г.Б.</w:t>
      </w:r>
    </w:p>
    <w:p w:rsidR="00AF283F" w:rsidRDefault="00AF283F" w:rsidP="00195104">
      <w:pPr>
        <w:spacing w:after="120"/>
        <w:rPr>
          <w:b/>
          <w:lang w:val="kk-KZ"/>
        </w:rPr>
      </w:pPr>
      <w:r w:rsidRPr="001F1C69">
        <w:rPr>
          <w:b/>
          <w:lang w:val="kk-KZ"/>
        </w:rPr>
        <w:t>Дәріскер</w:t>
      </w:r>
      <w:r w:rsidRPr="002246B0">
        <w:rPr>
          <w:b/>
          <w:lang w:val="kk-KZ"/>
        </w:rPr>
        <w:t xml:space="preserve"> ___________________________________</w:t>
      </w:r>
      <w:r w:rsidR="00C75019" w:rsidRPr="002246B0">
        <w:rPr>
          <w:b/>
          <w:lang w:val="kk-KZ"/>
        </w:rPr>
        <w:tab/>
      </w:r>
      <w:r w:rsidR="001053EE" w:rsidRPr="001F1C69">
        <w:rPr>
          <w:b/>
          <w:lang w:val="kk-KZ"/>
        </w:rPr>
        <w:t>Нурмаханова А.С.</w:t>
      </w:r>
    </w:p>
    <w:p w:rsidR="007715F4" w:rsidRDefault="007715F4" w:rsidP="00195104">
      <w:pPr>
        <w:spacing w:after="120"/>
        <w:rPr>
          <w:b/>
          <w:lang w:val="kk-KZ"/>
        </w:rPr>
      </w:pPr>
    </w:p>
    <w:p w:rsidR="00AB3D20" w:rsidRDefault="00AB3D20" w:rsidP="00AB3D20">
      <w:pPr>
        <w:jc w:val="center"/>
        <w:rPr>
          <w:b/>
          <w:lang w:val="kk-KZ"/>
        </w:rPr>
      </w:pPr>
      <w:r>
        <w:rPr>
          <w:b/>
        </w:rPr>
        <w:t>БИОЛОГИЯ Ж</w:t>
      </w:r>
      <w:r>
        <w:rPr>
          <w:b/>
          <w:lang w:val="kk-KZ"/>
        </w:rPr>
        <w:t>Ә</w:t>
      </w:r>
      <w:r>
        <w:rPr>
          <w:b/>
        </w:rPr>
        <w:t>НЕ БИОТЕХНОЛОГИЯ ФАКУЛЬТЕТІ БОЙЫНША</w:t>
      </w:r>
    </w:p>
    <w:p w:rsidR="00AB3D20" w:rsidRDefault="00AB3D20" w:rsidP="00AB3D20">
      <w:pPr>
        <w:jc w:val="center"/>
        <w:rPr>
          <w:b/>
          <w:lang w:val="kk-KZ"/>
        </w:rPr>
      </w:pPr>
      <w:r>
        <w:rPr>
          <w:b/>
          <w:lang w:val="kk-KZ"/>
        </w:rPr>
        <w:t>ҚОРЫТЫНДЫ БАҚЫЛАУДЫ БАҒАЛАУ РУБРИКАТОРЫ</w:t>
      </w:r>
    </w:p>
    <w:p w:rsidR="00AB3D20" w:rsidRDefault="00AB3D20" w:rsidP="00AB3D20">
      <w:pPr>
        <w:jc w:val="center"/>
        <w:rPr>
          <w:b/>
        </w:rPr>
      </w:pPr>
      <w:proofErr w:type="spellStart"/>
      <w:r>
        <w:rPr>
          <w:b/>
        </w:rPr>
        <w:t>Пəн</w:t>
      </w:r>
      <w:proofErr w:type="spellEnd"/>
      <w:r>
        <w:rPr>
          <w:b/>
        </w:rPr>
        <w:t xml:space="preserve">: </w:t>
      </w:r>
      <w:r w:rsidRPr="007A6595">
        <w:rPr>
          <w:b/>
        </w:rPr>
        <w:t>«</w:t>
      </w:r>
      <w:r>
        <w:rPr>
          <w:b/>
          <w:lang w:val="kk-KZ"/>
        </w:rPr>
        <w:t>Бриология</w:t>
      </w:r>
      <w:r w:rsidRPr="007A6595">
        <w:rPr>
          <w:b/>
        </w:rPr>
        <w:t>»</w:t>
      </w:r>
      <w:r>
        <w:rPr>
          <w:b/>
        </w:rPr>
        <w:t xml:space="preserve">. </w:t>
      </w:r>
    </w:p>
    <w:p w:rsidR="00AB3D20" w:rsidRDefault="00AB3D20" w:rsidP="00AB3D20">
      <w:pPr>
        <w:jc w:val="center"/>
        <w:rPr>
          <w:b/>
          <w:lang w:val="kk-KZ"/>
        </w:rPr>
      </w:pPr>
      <w:r>
        <w:rPr>
          <w:b/>
        </w:rPr>
        <w:t xml:space="preserve">Форма: </w:t>
      </w:r>
      <w:proofErr w:type="spellStart"/>
      <w:r>
        <w:rPr>
          <w:b/>
        </w:rPr>
        <w:t>жазбаша</w:t>
      </w:r>
      <w:proofErr w:type="spellEnd"/>
      <w:r>
        <w:rPr>
          <w:b/>
        </w:rPr>
        <w:t xml:space="preserve">. Платформа: </w:t>
      </w:r>
      <w:proofErr w:type="spellStart"/>
      <w:r>
        <w:rPr>
          <w:b/>
          <w:lang w:val="en-US"/>
        </w:rPr>
        <w:t>Univer</w:t>
      </w:r>
      <w:proofErr w:type="spellEnd"/>
      <w:r>
        <w:rPr>
          <w:b/>
          <w:lang w:val="en-US"/>
        </w:rPr>
        <w:t xml:space="preserve"> </w:t>
      </w:r>
      <w:r>
        <w:rPr>
          <w:b/>
          <w:lang w:val="kk-KZ"/>
        </w:rPr>
        <w:t>АЖ</w:t>
      </w:r>
    </w:p>
    <w:p w:rsidR="00AB3D20" w:rsidRDefault="00AB3D20" w:rsidP="00AB3D20">
      <w:pPr>
        <w:jc w:val="center"/>
        <w:rPr>
          <w:lang w:val="kk-KZ"/>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3"/>
        <w:gridCol w:w="1276"/>
        <w:gridCol w:w="1417"/>
        <w:gridCol w:w="2267"/>
        <w:gridCol w:w="1560"/>
        <w:gridCol w:w="1721"/>
      </w:tblGrid>
      <w:tr w:rsidR="00AB3D20" w:rsidTr="00352BAB">
        <w:trPr>
          <w:trHeight w:val="77"/>
        </w:trPr>
        <w:tc>
          <w:tcPr>
            <w:tcW w:w="1384"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AB3D20" w:rsidRDefault="00AB3D20" w:rsidP="00352BAB">
            <w:pPr>
              <w:ind w:firstLine="142"/>
              <w:jc w:val="both"/>
              <w:rPr>
                <w:b/>
                <w:lang w:val="kk-KZ"/>
              </w:rPr>
            </w:pPr>
            <w:r>
              <w:rPr>
                <w:b/>
                <w:lang w:val="kk-KZ"/>
              </w:rPr>
              <w:t xml:space="preserve">   Баллы</w:t>
            </w:r>
          </w:p>
          <w:p w:rsidR="00AB3D20" w:rsidRDefault="00AB3D20" w:rsidP="00352BAB">
            <w:pPr>
              <w:rPr>
                <w:b/>
                <w:lang w:val="kk-KZ"/>
              </w:rPr>
            </w:pPr>
          </w:p>
          <w:p w:rsidR="00AB3D20" w:rsidRDefault="00AB3D20" w:rsidP="00352BAB">
            <w:pPr>
              <w:rPr>
                <w:b/>
                <w:lang w:val="kk-KZ"/>
              </w:rPr>
            </w:pPr>
          </w:p>
          <w:p w:rsidR="00AB3D20" w:rsidRDefault="00AB3D20" w:rsidP="00352BAB">
            <w:pPr>
              <w:rPr>
                <w:b/>
                <w:lang w:val="kk-KZ"/>
              </w:rPr>
            </w:pPr>
          </w:p>
          <w:p w:rsidR="00AB3D20" w:rsidRDefault="00AB3D20" w:rsidP="00352BAB">
            <w:pPr>
              <w:rPr>
                <w:b/>
              </w:rPr>
            </w:pPr>
            <w:r>
              <w:rPr>
                <w:b/>
              </w:rPr>
              <w:t>Критерий</w:t>
            </w:r>
          </w:p>
        </w:tc>
        <w:tc>
          <w:tcPr>
            <w:tcW w:w="8243" w:type="dxa"/>
            <w:gridSpan w:val="5"/>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ДЕСКРИПТОРЛАР</w:t>
            </w:r>
          </w:p>
        </w:tc>
      </w:tr>
      <w:tr w:rsidR="00AB3D20" w:rsidTr="00352BAB">
        <w:trPr>
          <w:trHeight w:val="309"/>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AB3D20" w:rsidRDefault="00AB3D20" w:rsidP="00352BAB">
            <w:pPr>
              <w:rPr>
                <w:b/>
              </w:rPr>
            </w:pPr>
          </w:p>
        </w:tc>
        <w:tc>
          <w:tcPr>
            <w:tcW w:w="1276"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b/>
              </w:rPr>
            </w:pPr>
            <w:proofErr w:type="spellStart"/>
            <w:r>
              <w:rPr>
                <w:b/>
              </w:rPr>
              <w:t>Өте</w:t>
            </w:r>
            <w:proofErr w:type="spellEnd"/>
            <w:r>
              <w:rPr>
                <w:b/>
              </w:rPr>
              <w:t xml:space="preserve"> </w:t>
            </w:r>
            <w:proofErr w:type="spellStart"/>
            <w:r>
              <w:rPr>
                <w:b/>
              </w:rPr>
              <w:t>жақсы</w:t>
            </w:r>
            <w:proofErr w:type="spellEnd"/>
            <w:r>
              <w:rPr>
                <w:b/>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proofErr w:type="spellStart"/>
            <w:r>
              <w:rPr>
                <w:b/>
              </w:rPr>
              <w:t>Жақсы</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proofErr w:type="spellStart"/>
            <w:r>
              <w:rPr>
                <w:b/>
              </w:rPr>
              <w:t>Қанағаттанарлық</w:t>
            </w:r>
            <w:proofErr w:type="spellEnd"/>
          </w:p>
        </w:tc>
        <w:tc>
          <w:tcPr>
            <w:tcW w:w="3282" w:type="dxa"/>
            <w:gridSpan w:val="2"/>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proofErr w:type="spellStart"/>
            <w:r>
              <w:rPr>
                <w:b/>
              </w:rPr>
              <w:t>Қанағаттандырарлықсыз</w:t>
            </w:r>
            <w:proofErr w:type="spellEnd"/>
          </w:p>
        </w:tc>
      </w:tr>
      <w:tr w:rsidR="00AB3D20" w:rsidTr="00352BAB">
        <w:trPr>
          <w:trHeight w:val="413"/>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AB3D20" w:rsidRDefault="00AB3D20" w:rsidP="00352BAB">
            <w:pPr>
              <w:rPr>
                <w:b/>
              </w:rPr>
            </w:pPr>
          </w:p>
        </w:tc>
        <w:tc>
          <w:tcPr>
            <w:tcW w:w="1276"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90–100 балл</w:t>
            </w:r>
          </w:p>
        </w:tc>
        <w:tc>
          <w:tcPr>
            <w:tcW w:w="1417"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70–89 балл</w:t>
            </w:r>
          </w:p>
        </w:tc>
        <w:tc>
          <w:tcPr>
            <w:tcW w:w="2268"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 xml:space="preserve">50–69 балл </w:t>
            </w:r>
          </w:p>
        </w:tc>
        <w:tc>
          <w:tcPr>
            <w:tcW w:w="1560"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25–49 балл</w:t>
            </w:r>
          </w:p>
        </w:tc>
        <w:tc>
          <w:tcPr>
            <w:tcW w:w="1722"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0–24 балл</w:t>
            </w:r>
          </w:p>
        </w:tc>
      </w:tr>
      <w:tr w:rsidR="00AB3D20" w:rsidTr="00352BAB">
        <w:trPr>
          <w:trHeight w:val="467"/>
        </w:trPr>
        <w:tc>
          <w:tcPr>
            <w:tcW w:w="1384"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b/>
                <w:sz w:val="20"/>
                <w:szCs w:val="20"/>
              </w:rPr>
            </w:pPr>
            <w:r>
              <w:rPr>
                <w:b/>
                <w:sz w:val="20"/>
                <w:szCs w:val="20"/>
              </w:rPr>
              <w:t xml:space="preserve">1. </w:t>
            </w:r>
            <w:proofErr w:type="spellStart"/>
            <w:r>
              <w:rPr>
                <w:b/>
                <w:sz w:val="20"/>
                <w:szCs w:val="20"/>
              </w:rPr>
              <w:t>Курстың</w:t>
            </w:r>
            <w:proofErr w:type="spellEnd"/>
            <w:r>
              <w:rPr>
                <w:b/>
                <w:sz w:val="20"/>
                <w:szCs w:val="20"/>
              </w:rPr>
              <w:t xml:space="preserve"> </w:t>
            </w:r>
            <w:proofErr w:type="spellStart"/>
            <w:r>
              <w:rPr>
                <w:b/>
                <w:sz w:val="20"/>
                <w:szCs w:val="20"/>
              </w:rPr>
              <w:t>теориясы</w:t>
            </w:r>
            <w:proofErr w:type="spellEnd"/>
            <w:r>
              <w:rPr>
                <w:b/>
                <w:sz w:val="20"/>
                <w:szCs w:val="20"/>
              </w:rPr>
              <w:t xml:space="preserve"> мен </w:t>
            </w:r>
            <w:proofErr w:type="spellStart"/>
            <w:r>
              <w:rPr>
                <w:b/>
                <w:sz w:val="20"/>
                <w:szCs w:val="20"/>
              </w:rPr>
              <w:t>тұжырымдамасын</w:t>
            </w:r>
            <w:proofErr w:type="spellEnd"/>
            <w:r>
              <w:rPr>
                <w:b/>
                <w:sz w:val="20"/>
                <w:szCs w:val="20"/>
              </w:rPr>
              <w:t xml:space="preserve"> </w:t>
            </w:r>
            <w:proofErr w:type="spellStart"/>
            <w:r>
              <w:rPr>
                <w:b/>
                <w:sz w:val="20"/>
                <w:szCs w:val="20"/>
              </w:rPr>
              <w:t>білу</w:t>
            </w:r>
            <w:proofErr w:type="spellEnd"/>
            <w:r>
              <w:rPr>
                <w:b/>
                <w:sz w:val="20"/>
                <w:szCs w:val="20"/>
              </w:rPr>
              <w:t xml:space="preserve"> </w:t>
            </w:r>
            <w:proofErr w:type="spellStart"/>
            <w:r>
              <w:rPr>
                <w:b/>
                <w:sz w:val="20"/>
                <w:szCs w:val="20"/>
              </w:rPr>
              <w:t>жəне</w:t>
            </w:r>
            <w:proofErr w:type="spellEnd"/>
            <w:r>
              <w:rPr>
                <w:b/>
                <w:sz w:val="20"/>
                <w:szCs w:val="20"/>
              </w:rPr>
              <w:t xml:space="preserve"> </w:t>
            </w:r>
            <w:proofErr w:type="spellStart"/>
            <w:r>
              <w:rPr>
                <w:b/>
                <w:sz w:val="20"/>
                <w:szCs w:val="20"/>
              </w:rPr>
              <w:t>түсіну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Жауап</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үш</w:t>
            </w:r>
            <w:proofErr w:type="spellEnd"/>
            <w:r>
              <w:rPr>
                <w:sz w:val="20"/>
                <w:szCs w:val="20"/>
              </w:rPr>
              <w:t xml:space="preserve"> </w:t>
            </w:r>
            <w:proofErr w:type="spellStart"/>
            <w:r>
              <w:rPr>
                <w:sz w:val="20"/>
                <w:szCs w:val="20"/>
              </w:rPr>
              <w:t>сұрақтың</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ашылуын</w:t>
            </w:r>
            <w:proofErr w:type="spellEnd"/>
            <w:r>
              <w:rPr>
                <w:sz w:val="20"/>
                <w:szCs w:val="20"/>
              </w:rPr>
              <w:t xml:space="preserve"> (</w:t>
            </w:r>
            <w:proofErr w:type="spellStart"/>
            <w:r>
              <w:rPr>
                <w:sz w:val="20"/>
                <w:szCs w:val="20"/>
              </w:rPr>
              <w:t>алынған</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шегінде</w:t>
            </w:r>
            <w:proofErr w:type="spellEnd"/>
            <w:r>
              <w:rPr>
                <w:sz w:val="20"/>
                <w:szCs w:val="20"/>
              </w:rPr>
              <w:t xml:space="preserve">), </w:t>
            </w:r>
            <w:proofErr w:type="spellStart"/>
            <w:r>
              <w:rPr>
                <w:sz w:val="20"/>
                <w:szCs w:val="20"/>
              </w:rPr>
              <w:t>əр</w:t>
            </w:r>
            <w:proofErr w:type="spellEnd"/>
            <w:r>
              <w:rPr>
                <w:sz w:val="20"/>
                <w:szCs w:val="20"/>
              </w:rPr>
              <w:t xml:space="preserve"> </w:t>
            </w:r>
            <w:proofErr w:type="spellStart"/>
            <w:r>
              <w:rPr>
                <w:sz w:val="20"/>
                <w:szCs w:val="20"/>
              </w:rPr>
              <w:t>тұжырым</w:t>
            </w:r>
            <w:proofErr w:type="spellEnd"/>
            <w:r>
              <w:rPr>
                <w:sz w:val="20"/>
                <w:szCs w:val="20"/>
              </w:rPr>
              <w:t xml:space="preserve"> мен </w:t>
            </w:r>
            <w:proofErr w:type="spellStart"/>
            <w:r>
              <w:rPr>
                <w:sz w:val="20"/>
                <w:szCs w:val="20"/>
              </w:rPr>
              <w:t>тұжырымның</w:t>
            </w:r>
            <w:proofErr w:type="spellEnd"/>
            <w:r>
              <w:rPr>
                <w:sz w:val="20"/>
                <w:szCs w:val="20"/>
              </w:rPr>
              <w:t xml:space="preserve"> </w:t>
            </w:r>
            <w:proofErr w:type="spellStart"/>
            <w:r>
              <w:rPr>
                <w:sz w:val="20"/>
                <w:szCs w:val="20"/>
              </w:rPr>
              <w:t>егжейтегжейлі</w:t>
            </w:r>
            <w:proofErr w:type="spellEnd"/>
            <w:r>
              <w:rPr>
                <w:sz w:val="20"/>
                <w:szCs w:val="20"/>
              </w:rPr>
              <w:t xml:space="preserve"> </w:t>
            </w:r>
            <w:proofErr w:type="spellStart"/>
            <w:r>
              <w:rPr>
                <w:sz w:val="20"/>
                <w:szCs w:val="20"/>
              </w:rPr>
              <w:t>дəлелдерін</w:t>
            </w:r>
            <w:proofErr w:type="spellEnd"/>
            <w:r>
              <w:rPr>
                <w:sz w:val="20"/>
                <w:szCs w:val="20"/>
              </w:rPr>
              <w:t xml:space="preserve"> </w:t>
            </w:r>
            <w:proofErr w:type="spellStart"/>
            <w:r>
              <w:rPr>
                <w:sz w:val="20"/>
                <w:szCs w:val="20"/>
              </w:rPr>
              <w:t>қамтиды</w:t>
            </w:r>
            <w:proofErr w:type="spellEnd"/>
            <w:r>
              <w:rPr>
                <w:sz w:val="20"/>
                <w:szCs w:val="20"/>
              </w:rPr>
              <w:t xml:space="preserve">, </w:t>
            </w:r>
            <w:proofErr w:type="spellStart"/>
            <w:r>
              <w:rPr>
                <w:sz w:val="20"/>
                <w:szCs w:val="20"/>
              </w:rPr>
              <w:t>логикалық</w:t>
            </w:r>
            <w:proofErr w:type="spellEnd"/>
            <w:r>
              <w:rPr>
                <w:sz w:val="20"/>
                <w:szCs w:val="20"/>
              </w:rPr>
              <w:t xml:space="preserve"> </w:t>
            </w:r>
            <w:proofErr w:type="spellStart"/>
            <w:r>
              <w:rPr>
                <w:sz w:val="20"/>
                <w:szCs w:val="20"/>
              </w:rPr>
              <w:t>жəне</w:t>
            </w:r>
            <w:proofErr w:type="spellEnd"/>
            <w:r>
              <w:rPr>
                <w:sz w:val="20"/>
                <w:szCs w:val="20"/>
              </w:rPr>
              <w:t xml:space="preserve"> </w:t>
            </w:r>
            <w:proofErr w:type="spellStart"/>
            <w:r>
              <w:rPr>
                <w:sz w:val="20"/>
                <w:szCs w:val="20"/>
              </w:rPr>
              <w:t>дəйекті</w:t>
            </w:r>
            <w:proofErr w:type="spellEnd"/>
            <w:r>
              <w:rPr>
                <w:sz w:val="20"/>
                <w:szCs w:val="20"/>
              </w:rPr>
              <w:t xml:space="preserve"> </w:t>
            </w:r>
            <w:proofErr w:type="spellStart"/>
            <w:r>
              <w:rPr>
                <w:sz w:val="20"/>
                <w:szCs w:val="20"/>
              </w:rPr>
              <w:t>түрде</w:t>
            </w:r>
            <w:proofErr w:type="spellEnd"/>
            <w:r>
              <w:rPr>
                <w:sz w:val="20"/>
                <w:szCs w:val="20"/>
              </w:rPr>
              <w:t xml:space="preserve"> </w:t>
            </w:r>
            <w:proofErr w:type="spellStart"/>
            <w:r>
              <w:rPr>
                <w:sz w:val="20"/>
                <w:szCs w:val="20"/>
              </w:rPr>
              <w:t>құрылады</w:t>
            </w:r>
            <w:proofErr w:type="spellEnd"/>
            <w:r>
              <w:rPr>
                <w:sz w:val="20"/>
                <w:szCs w:val="20"/>
              </w:rPr>
              <w:t xml:space="preserve">, </w:t>
            </w:r>
            <w:proofErr w:type="spellStart"/>
            <w:r>
              <w:rPr>
                <w:sz w:val="20"/>
                <w:szCs w:val="20"/>
              </w:rPr>
              <w:t>аудиториял</w:t>
            </w:r>
            <w:r>
              <w:rPr>
                <w:sz w:val="20"/>
                <w:szCs w:val="20"/>
              </w:rPr>
              <w:lastRenderedPageBreak/>
              <w:t>ық</w:t>
            </w:r>
            <w:proofErr w:type="spellEnd"/>
            <w:r>
              <w:rPr>
                <w:sz w:val="20"/>
                <w:szCs w:val="20"/>
              </w:rPr>
              <w:t xml:space="preserve"> </w:t>
            </w:r>
            <w:proofErr w:type="spellStart"/>
            <w:r>
              <w:rPr>
                <w:sz w:val="20"/>
                <w:szCs w:val="20"/>
              </w:rPr>
              <w:t>сабақтардың</w:t>
            </w:r>
            <w:proofErr w:type="spellEnd"/>
            <w:r>
              <w:rPr>
                <w:sz w:val="20"/>
                <w:szCs w:val="20"/>
              </w:rPr>
              <w:t xml:space="preserve"> </w:t>
            </w:r>
            <w:proofErr w:type="spellStart"/>
            <w:r>
              <w:rPr>
                <w:sz w:val="20"/>
                <w:szCs w:val="20"/>
              </w:rPr>
              <w:t>дамыған</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мысалдарымен</w:t>
            </w:r>
            <w:proofErr w:type="spellEnd"/>
            <w:r>
              <w:rPr>
                <w:sz w:val="20"/>
                <w:szCs w:val="20"/>
              </w:rPr>
              <w:t xml:space="preserve"> </w:t>
            </w:r>
            <w:proofErr w:type="spellStart"/>
            <w:r>
              <w:rPr>
                <w:sz w:val="20"/>
                <w:szCs w:val="20"/>
              </w:rPr>
              <w:t>расталады</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lastRenderedPageBreak/>
              <w:t>Жауап</w:t>
            </w:r>
            <w:proofErr w:type="spellEnd"/>
            <w:r>
              <w:rPr>
                <w:sz w:val="20"/>
                <w:szCs w:val="20"/>
              </w:rPr>
              <w:t xml:space="preserve"> </w:t>
            </w:r>
            <w:proofErr w:type="spellStart"/>
            <w:r>
              <w:rPr>
                <w:sz w:val="20"/>
                <w:szCs w:val="20"/>
              </w:rPr>
              <w:t>барлық</w:t>
            </w:r>
            <w:proofErr w:type="spellEnd"/>
            <w:r>
              <w:rPr>
                <w:sz w:val="20"/>
                <w:szCs w:val="20"/>
              </w:rPr>
              <w:t xml:space="preserve"> аса </w:t>
            </w:r>
            <w:proofErr w:type="spellStart"/>
            <w:r>
              <w:rPr>
                <w:sz w:val="20"/>
                <w:szCs w:val="20"/>
              </w:rPr>
              <w:t>толық</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қамтылуын</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ережелердің</w:t>
            </w:r>
            <w:proofErr w:type="spellEnd"/>
            <w:r>
              <w:rPr>
                <w:sz w:val="20"/>
                <w:szCs w:val="20"/>
              </w:rPr>
              <w:t xml:space="preserve"> </w:t>
            </w:r>
            <w:proofErr w:type="spellStart"/>
            <w:r>
              <w:rPr>
                <w:sz w:val="20"/>
                <w:szCs w:val="20"/>
              </w:rPr>
              <w:t>қысқартылған</w:t>
            </w:r>
            <w:proofErr w:type="spellEnd"/>
            <w:r>
              <w:rPr>
                <w:sz w:val="20"/>
                <w:szCs w:val="20"/>
              </w:rPr>
              <w:t xml:space="preserve"> </w:t>
            </w:r>
            <w:proofErr w:type="spellStart"/>
            <w:r>
              <w:rPr>
                <w:sz w:val="20"/>
                <w:szCs w:val="20"/>
              </w:rPr>
              <w:t>дəлелдерін</w:t>
            </w:r>
            <w:proofErr w:type="spellEnd"/>
            <w:r>
              <w:rPr>
                <w:sz w:val="20"/>
                <w:szCs w:val="20"/>
              </w:rPr>
              <w:t xml:space="preserve"> </w:t>
            </w:r>
            <w:proofErr w:type="spellStart"/>
            <w:r>
              <w:rPr>
                <w:sz w:val="20"/>
                <w:szCs w:val="20"/>
              </w:rPr>
              <w:t>қамтиды</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ұсынудың</w:t>
            </w:r>
            <w:proofErr w:type="spellEnd"/>
            <w:r>
              <w:rPr>
                <w:sz w:val="20"/>
                <w:szCs w:val="20"/>
              </w:rPr>
              <w:t xml:space="preserve"> </w:t>
            </w:r>
            <w:proofErr w:type="spellStart"/>
            <w:r>
              <w:rPr>
                <w:sz w:val="20"/>
                <w:szCs w:val="20"/>
              </w:rPr>
              <w:t>логикасы</w:t>
            </w:r>
            <w:proofErr w:type="spellEnd"/>
            <w:r>
              <w:rPr>
                <w:sz w:val="20"/>
                <w:szCs w:val="20"/>
              </w:rPr>
              <w:t xml:space="preserve"> мен </w:t>
            </w:r>
            <w:proofErr w:type="spellStart"/>
            <w:r>
              <w:rPr>
                <w:sz w:val="20"/>
                <w:szCs w:val="20"/>
              </w:rPr>
              <w:t>дəйектілігін</w:t>
            </w:r>
            <w:proofErr w:type="spellEnd"/>
            <w:r>
              <w:rPr>
                <w:sz w:val="20"/>
                <w:szCs w:val="20"/>
              </w:rPr>
              <w:t xml:space="preserve"> </w:t>
            </w:r>
            <w:proofErr w:type="spellStart"/>
            <w:r>
              <w:rPr>
                <w:sz w:val="20"/>
                <w:szCs w:val="20"/>
              </w:rPr>
              <w:t>бұзуға</w:t>
            </w:r>
            <w:proofErr w:type="spellEnd"/>
            <w:r>
              <w:rPr>
                <w:sz w:val="20"/>
                <w:szCs w:val="20"/>
              </w:rPr>
              <w:t xml:space="preserve"> </w:t>
            </w:r>
            <w:proofErr w:type="spellStart"/>
            <w:r>
              <w:rPr>
                <w:sz w:val="20"/>
                <w:szCs w:val="20"/>
              </w:rPr>
              <w:t>мүмкіндік</w:t>
            </w:r>
            <w:proofErr w:type="spellEnd"/>
            <w:r>
              <w:rPr>
                <w:sz w:val="20"/>
                <w:szCs w:val="20"/>
              </w:rPr>
              <w:t xml:space="preserve"> </w:t>
            </w:r>
            <w:proofErr w:type="spellStart"/>
            <w:r>
              <w:rPr>
                <w:sz w:val="20"/>
                <w:szCs w:val="20"/>
              </w:rPr>
              <w:t>береді</w:t>
            </w:r>
            <w:proofErr w:type="spellEnd"/>
            <w:r>
              <w:rPr>
                <w:sz w:val="20"/>
                <w:szCs w:val="20"/>
              </w:rPr>
              <w:t xml:space="preserve">, ал </w:t>
            </w:r>
            <w:proofErr w:type="spellStart"/>
            <w:r>
              <w:rPr>
                <w:sz w:val="20"/>
                <w:szCs w:val="20"/>
              </w:rPr>
              <w:t>теориялық</w:t>
            </w:r>
            <w:proofErr w:type="spellEnd"/>
            <w:r>
              <w:rPr>
                <w:sz w:val="20"/>
                <w:szCs w:val="20"/>
              </w:rPr>
              <w:t xml:space="preserve"> </w:t>
            </w:r>
            <w:proofErr w:type="spellStart"/>
            <w:r>
              <w:rPr>
                <w:sz w:val="20"/>
                <w:szCs w:val="20"/>
              </w:rPr>
              <w:t>сұрақтар</w:t>
            </w:r>
            <w:proofErr w:type="spellEnd"/>
            <w:r>
              <w:rPr>
                <w:sz w:val="20"/>
                <w:szCs w:val="20"/>
              </w:rPr>
              <w:t xml:space="preserve"> </w:t>
            </w:r>
            <w:proofErr w:type="spellStart"/>
            <w:r>
              <w:rPr>
                <w:sz w:val="20"/>
                <w:szCs w:val="20"/>
              </w:rPr>
              <w:t>иллюстрациялық</w:t>
            </w:r>
            <w:proofErr w:type="spellEnd"/>
            <w:r>
              <w:rPr>
                <w:sz w:val="20"/>
                <w:szCs w:val="20"/>
              </w:rPr>
              <w:t xml:space="preserve"> </w:t>
            </w:r>
            <w:proofErr w:type="spellStart"/>
            <w:r>
              <w:rPr>
                <w:sz w:val="20"/>
                <w:szCs w:val="20"/>
              </w:rPr>
              <w:t>материалмен</w:t>
            </w:r>
            <w:proofErr w:type="spellEnd"/>
            <w:r>
              <w:rPr>
                <w:sz w:val="20"/>
                <w:szCs w:val="20"/>
              </w:rPr>
              <w:t xml:space="preserve"> </w:t>
            </w:r>
            <w:proofErr w:type="spellStart"/>
            <w:r>
              <w:rPr>
                <w:sz w:val="20"/>
                <w:szCs w:val="20"/>
              </w:rPr>
              <w:t>расталмайды</w:t>
            </w:r>
            <w:proofErr w:type="spellEnd"/>
            <w:r>
              <w:rPr>
                <w:sz w:val="20"/>
                <w:szCs w:val="20"/>
              </w:rPr>
              <w:t xml:space="preserve">. </w:t>
            </w:r>
            <w:proofErr w:type="spellStart"/>
            <w:r>
              <w:rPr>
                <w:sz w:val="20"/>
                <w:szCs w:val="20"/>
              </w:rPr>
              <w:lastRenderedPageBreak/>
              <w:t>Жауапта</w:t>
            </w:r>
            <w:proofErr w:type="spellEnd"/>
            <w:r>
              <w:rPr>
                <w:sz w:val="20"/>
                <w:szCs w:val="20"/>
              </w:rPr>
              <w:t xml:space="preserve"> </w:t>
            </w:r>
            <w:proofErr w:type="spellStart"/>
            <w:r>
              <w:rPr>
                <w:sz w:val="20"/>
                <w:szCs w:val="20"/>
              </w:rPr>
              <w:t>стилистикалық</w:t>
            </w:r>
            <w:proofErr w:type="spellEnd"/>
            <w:r>
              <w:rPr>
                <w:sz w:val="20"/>
                <w:szCs w:val="20"/>
              </w:rPr>
              <w:t xml:space="preserve"> </w:t>
            </w:r>
            <w:proofErr w:type="spellStart"/>
            <w:r>
              <w:rPr>
                <w:sz w:val="20"/>
                <w:szCs w:val="20"/>
              </w:rPr>
              <w:t>қателіктер</w:t>
            </w:r>
            <w:proofErr w:type="spellEnd"/>
            <w:r>
              <w:rPr>
                <w:sz w:val="20"/>
                <w:szCs w:val="20"/>
              </w:rPr>
              <w:t xml:space="preserve">, </w:t>
            </w:r>
            <w:proofErr w:type="spellStart"/>
            <w:r>
              <w:rPr>
                <w:sz w:val="20"/>
                <w:szCs w:val="20"/>
              </w:rPr>
              <w:t>терминдердің</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қолданылмауы</w:t>
            </w:r>
            <w:proofErr w:type="spellEnd"/>
            <w:r>
              <w:rPr>
                <w:sz w:val="20"/>
                <w:szCs w:val="20"/>
              </w:rPr>
              <w:t xml:space="preserve"> </w:t>
            </w:r>
            <w:proofErr w:type="spellStart"/>
            <w:r>
              <w:rPr>
                <w:sz w:val="20"/>
                <w:szCs w:val="20"/>
              </w:rPr>
              <w:t>мүмкін</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lastRenderedPageBreak/>
              <w:t>Жауап</w:t>
            </w:r>
            <w:proofErr w:type="spellEnd"/>
            <w:r>
              <w:rPr>
                <w:sz w:val="20"/>
                <w:szCs w:val="20"/>
              </w:rPr>
              <w:t xml:space="preserve"> </w:t>
            </w:r>
            <w:proofErr w:type="spellStart"/>
            <w:r>
              <w:rPr>
                <w:sz w:val="20"/>
                <w:szCs w:val="20"/>
              </w:rPr>
              <w:t>билетте</w:t>
            </w:r>
            <w:proofErr w:type="spellEnd"/>
            <w:r>
              <w:rPr>
                <w:sz w:val="20"/>
                <w:szCs w:val="20"/>
              </w:rPr>
              <w:t xml:space="preserve"> </w:t>
            </w:r>
            <w:proofErr w:type="spellStart"/>
            <w:r>
              <w:rPr>
                <w:sz w:val="20"/>
                <w:szCs w:val="20"/>
              </w:rPr>
              <w:t>ұсынылған</w:t>
            </w:r>
            <w:proofErr w:type="spellEnd"/>
            <w:r>
              <w:rPr>
                <w:sz w:val="20"/>
                <w:szCs w:val="20"/>
              </w:rPr>
              <w:t xml:space="preserve"> </w:t>
            </w:r>
            <w:proofErr w:type="spellStart"/>
            <w:r>
              <w:rPr>
                <w:sz w:val="20"/>
                <w:szCs w:val="20"/>
              </w:rPr>
              <w:t>сұрақтарды</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қамтымайды</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ережелерді</w:t>
            </w:r>
            <w:proofErr w:type="spellEnd"/>
            <w:r>
              <w:rPr>
                <w:sz w:val="20"/>
                <w:szCs w:val="20"/>
              </w:rPr>
              <w:t xml:space="preserve"> </w:t>
            </w:r>
            <w:proofErr w:type="spellStart"/>
            <w:r>
              <w:rPr>
                <w:sz w:val="20"/>
                <w:szCs w:val="20"/>
              </w:rPr>
              <w:t>үстірт</w:t>
            </w:r>
            <w:proofErr w:type="spellEnd"/>
            <w:r>
              <w:rPr>
                <w:sz w:val="20"/>
                <w:szCs w:val="20"/>
              </w:rPr>
              <w:t xml:space="preserve"> </w:t>
            </w:r>
            <w:proofErr w:type="spellStart"/>
            <w:r>
              <w:rPr>
                <w:sz w:val="20"/>
                <w:szCs w:val="20"/>
              </w:rPr>
              <w:t>дəлелдейді</w:t>
            </w:r>
            <w:proofErr w:type="spellEnd"/>
            <w:r>
              <w:rPr>
                <w:sz w:val="20"/>
                <w:szCs w:val="20"/>
              </w:rPr>
              <w:t xml:space="preserve">, </w:t>
            </w:r>
            <w:proofErr w:type="spellStart"/>
            <w:r>
              <w:rPr>
                <w:sz w:val="20"/>
                <w:szCs w:val="20"/>
              </w:rPr>
              <w:t>жауаптың</w:t>
            </w:r>
            <w:proofErr w:type="spellEnd"/>
            <w:r>
              <w:rPr>
                <w:sz w:val="20"/>
                <w:szCs w:val="20"/>
              </w:rPr>
              <w:t xml:space="preserve"> </w:t>
            </w:r>
            <w:proofErr w:type="spellStart"/>
            <w:r>
              <w:rPr>
                <w:sz w:val="20"/>
                <w:szCs w:val="20"/>
              </w:rPr>
              <w:t>баяндамасында</w:t>
            </w:r>
            <w:proofErr w:type="spellEnd"/>
            <w:r>
              <w:rPr>
                <w:sz w:val="20"/>
                <w:szCs w:val="20"/>
              </w:rPr>
              <w:t xml:space="preserve"> </w:t>
            </w:r>
            <w:proofErr w:type="spellStart"/>
            <w:r>
              <w:rPr>
                <w:sz w:val="20"/>
                <w:szCs w:val="20"/>
              </w:rPr>
              <w:t>композициялық</w:t>
            </w:r>
            <w:proofErr w:type="spellEnd"/>
            <w:r>
              <w:rPr>
                <w:sz w:val="20"/>
                <w:szCs w:val="20"/>
              </w:rPr>
              <w:t xml:space="preserve"> </w:t>
            </w:r>
            <w:proofErr w:type="spellStart"/>
            <w:r>
              <w:rPr>
                <w:sz w:val="20"/>
                <w:szCs w:val="20"/>
              </w:rPr>
              <w:t>диспропорцияларға</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ұсынудың</w:t>
            </w:r>
            <w:proofErr w:type="spellEnd"/>
            <w:r>
              <w:rPr>
                <w:sz w:val="20"/>
                <w:szCs w:val="20"/>
              </w:rPr>
              <w:t xml:space="preserve"> </w:t>
            </w:r>
            <w:proofErr w:type="spellStart"/>
            <w:r>
              <w:rPr>
                <w:sz w:val="20"/>
                <w:szCs w:val="20"/>
              </w:rPr>
              <w:t>логикасы</w:t>
            </w:r>
            <w:proofErr w:type="spellEnd"/>
            <w:r>
              <w:rPr>
                <w:sz w:val="20"/>
                <w:szCs w:val="20"/>
              </w:rPr>
              <w:t xml:space="preserve"> мен </w:t>
            </w:r>
            <w:proofErr w:type="spellStart"/>
            <w:r>
              <w:rPr>
                <w:sz w:val="20"/>
                <w:szCs w:val="20"/>
              </w:rPr>
              <w:t>дəйектілігінің</w:t>
            </w:r>
            <w:proofErr w:type="spellEnd"/>
            <w:r>
              <w:rPr>
                <w:sz w:val="20"/>
                <w:szCs w:val="20"/>
              </w:rPr>
              <w:t xml:space="preserve"> </w:t>
            </w:r>
            <w:proofErr w:type="spellStart"/>
            <w:r>
              <w:rPr>
                <w:sz w:val="20"/>
                <w:szCs w:val="20"/>
              </w:rPr>
              <w:t>бұзылуына</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береді</w:t>
            </w:r>
            <w:proofErr w:type="spellEnd"/>
            <w:r>
              <w:rPr>
                <w:sz w:val="20"/>
                <w:szCs w:val="20"/>
              </w:rPr>
              <w:t xml:space="preserve">, </w:t>
            </w:r>
            <w:proofErr w:type="spellStart"/>
            <w:r>
              <w:rPr>
                <w:sz w:val="20"/>
                <w:szCs w:val="20"/>
              </w:rPr>
              <w:t>теориялық</w:t>
            </w:r>
            <w:proofErr w:type="spellEnd"/>
            <w:r>
              <w:rPr>
                <w:sz w:val="20"/>
                <w:szCs w:val="20"/>
              </w:rPr>
              <w:t xml:space="preserve"> </w:t>
            </w:r>
            <w:proofErr w:type="spellStart"/>
            <w:r>
              <w:rPr>
                <w:sz w:val="20"/>
                <w:szCs w:val="20"/>
              </w:rPr>
              <w:t>ережелерді</w:t>
            </w:r>
            <w:proofErr w:type="spellEnd"/>
            <w:r>
              <w:rPr>
                <w:sz w:val="20"/>
                <w:szCs w:val="20"/>
              </w:rPr>
              <w:t xml:space="preserve"> </w:t>
            </w:r>
            <w:proofErr w:type="spellStart"/>
            <w:r>
              <w:rPr>
                <w:sz w:val="20"/>
                <w:szCs w:val="20"/>
              </w:rPr>
              <w:t>аудиториялық</w:t>
            </w:r>
            <w:proofErr w:type="spellEnd"/>
            <w:r>
              <w:rPr>
                <w:sz w:val="20"/>
                <w:szCs w:val="20"/>
              </w:rPr>
              <w:t xml:space="preserve"> </w:t>
            </w:r>
            <w:proofErr w:type="spellStart"/>
            <w:r>
              <w:rPr>
                <w:sz w:val="20"/>
                <w:szCs w:val="20"/>
              </w:rPr>
              <w:t>сабақтардың</w:t>
            </w:r>
            <w:proofErr w:type="spellEnd"/>
            <w:r>
              <w:rPr>
                <w:sz w:val="20"/>
                <w:szCs w:val="20"/>
              </w:rPr>
              <w:t xml:space="preserve"> </w:t>
            </w:r>
            <w:proofErr w:type="spellStart"/>
            <w:r>
              <w:rPr>
                <w:sz w:val="20"/>
                <w:szCs w:val="20"/>
              </w:rPr>
              <w:t>əзірленген</w:t>
            </w:r>
            <w:proofErr w:type="spellEnd"/>
            <w:r>
              <w:rPr>
                <w:sz w:val="20"/>
                <w:szCs w:val="20"/>
              </w:rPr>
              <w:t xml:space="preserve"> </w:t>
            </w:r>
            <w:proofErr w:type="spellStart"/>
            <w:r>
              <w:rPr>
                <w:sz w:val="20"/>
                <w:szCs w:val="20"/>
              </w:rPr>
              <w:t>конспектілерінің</w:t>
            </w:r>
            <w:proofErr w:type="spellEnd"/>
            <w:r>
              <w:rPr>
                <w:sz w:val="20"/>
                <w:szCs w:val="20"/>
              </w:rPr>
              <w:t xml:space="preserve"> </w:t>
            </w:r>
            <w:proofErr w:type="spellStart"/>
            <w:r>
              <w:rPr>
                <w:sz w:val="20"/>
                <w:szCs w:val="20"/>
              </w:rPr>
              <w:t>мысалдарымен</w:t>
            </w:r>
            <w:proofErr w:type="spellEnd"/>
            <w:r>
              <w:rPr>
                <w:sz w:val="20"/>
                <w:szCs w:val="20"/>
              </w:rPr>
              <w:t xml:space="preserve"> </w:t>
            </w:r>
            <w:proofErr w:type="spellStart"/>
            <w:r>
              <w:rPr>
                <w:sz w:val="20"/>
                <w:szCs w:val="20"/>
              </w:rPr>
              <w:t>көрсетпейді</w:t>
            </w:r>
            <w:proofErr w:type="spellEnd"/>
            <w:r>
              <w:rPr>
                <w:sz w:val="20"/>
                <w:szCs w:val="20"/>
              </w:rPr>
              <w:t>.</w:t>
            </w:r>
          </w:p>
        </w:tc>
        <w:tc>
          <w:tcPr>
            <w:tcW w:w="1560"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Қойылған</w:t>
            </w:r>
            <w:proofErr w:type="spellEnd"/>
            <w:r>
              <w:rPr>
                <w:sz w:val="20"/>
                <w:szCs w:val="20"/>
              </w:rPr>
              <w:t xml:space="preserve"> </w:t>
            </w:r>
            <w:proofErr w:type="spellStart"/>
            <w:r>
              <w:rPr>
                <w:sz w:val="20"/>
                <w:szCs w:val="20"/>
              </w:rPr>
              <w:t>сұрақтарды</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жеткізбеу</w:t>
            </w:r>
            <w:proofErr w:type="spellEnd"/>
            <w:r>
              <w:rPr>
                <w:sz w:val="20"/>
                <w:szCs w:val="20"/>
              </w:rPr>
              <w:t xml:space="preserve">, </w:t>
            </w:r>
            <w:proofErr w:type="spellStart"/>
            <w:r>
              <w:rPr>
                <w:sz w:val="20"/>
                <w:szCs w:val="20"/>
              </w:rPr>
              <w:t>қате</w:t>
            </w:r>
            <w:proofErr w:type="spellEnd"/>
            <w:r>
              <w:rPr>
                <w:sz w:val="20"/>
                <w:szCs w:val="20"/>
              </w:rPr>
              <w:t xml:space="preserve"> </w:t>
            </w:r>
            <w:proofErr w:type="spellStart"/>
            <w:r>
              <w:rPr>
                <w:sz w:val="20"/>
                <w:szCs w:val="20"/>
              </w:rPr>
              <w:t>дəлелдеу</w:t>
            </w:r>
            <w:proofErr w:type="spellEnd"/>
            <w:r>
              <w:rPr>
                <w:sz w:val="20"/>
                <w:szCs w:val="20"/>
              </w:rPr>
              <w:t xml:space="preserve">, </w:t>
            </w:r>
            <w:proofErr w:type="spellStart"/>
            <w:r>
              <w:rPr>
                <w:sz w:val="20"/>
                <w:szCs w:val="20"/>
              </w:rPr>
              <w:t>нақты</w:t>
            </w:r>
            <w:proofErr w:type="spellEnd"/>
            <w:r>
              <w:rPr>
                <w:sz w:val="20"/>
                <w:szCs w:val="20"/>
              </w:rPr>
              <w:t xml:space="preserve"> </w:t>
            </w:r>
            <w:proofErr w:type="spellStart"/>
            <w:r>
              <w:rPr>
                <w:sz w:val="20"/>
                <w:szCs w:val="20"/>
              </w:rPr>
              <w:t>жəне</w:t>
            </w:r>
            <w:proofErr w:type="spellEnd"/>
            <w:r>
              <w:rPr>
                <w:sz w:val="20"/>
                <w:szCs w:val="20"/>
              </w:rPr>
              <w:t xml:space="preserve"> </w:t>
            </w:r>
            <w:proofErr w:type="spellStart"/>
            <w:r>
              <w:rPr>
                <w:sz w:val="20"/>
                <w:szCs w:val="20"/>
              </w:rPr>
              <w:t>сөйлеу</w:t>
            </w:r>
            <w:proofErr w:type="spellEnd"/>
            <w:r>
              <w:rPr>
                <w:sz w:val="20"/>
                <w:szCs w:val="20"/>
              </w:rPr>
              <w:t xml:space="preserve"> </w:t>
            </w:r>
            <w:proofErr w:type="spellStart"/>
            <w:r>
              <w:rPr>
                <w:sz w:val="20"/>
                <w:szCs w:val="20"/>
              </w:rPr>
              <w:t>қателіктері</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жасау</w:t>
            </w:r>
            <w:proofErr w:type="spellEnd"/>
          </w:p>
        </w:tc>
        <w:tc>
          <w:tcPr>
            <w:tcW w:w="1722"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r>
              <w:rPr>
                <w:sz w:val="20"/>
                <w:szCs w:val="20"/>
                <w:lang w:val="kk-KZ"/>
              </w:rPr>
              <w:t>Н</w:t>
            </w:r>
            <w:proofErr w:type="spellStart"/>
            <w:r>
              <w:rPr>
                <w:sz w:val="20"/>
                <w:szCs w:val="20"/>
              </w:rPr>
              <w:t>егізгі</w:t>
            </w:r>
            <w:proofErr w:type="spellEnd"/>
            <w:r>
              <w:rPr>
                <w:sz w:val="20"/>
                <w:szCs w:val="20"/>
              </w:rPr>
              <w:t xml:space="preserve"> </w:t>
            </w:r>
            <w:proofErr w:type="spellStart"/>
            <w:r>
              <w:rPr>
                <w:sz w:val="20"/>
                <w:szCs w:val="20"/>
              </w:rPr>
              <w:t>ұғымдарын</w:t>
            </w:r>
            <w:proofErr w:type="spellEnd"/>
            <w:r>
              <w:rPr>
                <w:sz w:val="20"/>
                <w:szCs w:val="20"/>
              </w:rPr>
              <w:t xml:space="preserve">, </w:t>
            </w:r>
            <w:proofErr w:type="spellStart"/>
            <w:r>
              <w:rPr>
                <w:sz w:val="20"/>
                <w:szCs w:val="20"/>
              </w:rPr>
              <w:t>заңдарын</w:t>
            </w:r>
            <w:proofErr w:type="spellEnd"/>
            <w:r>
              <w:rPr>
                <w:sz w:val="20"/>
                <w:szCs w:val="20"/>
              </w:rPr>
              <w:t xml:space="preserve"> </w:t>
            </w:r>
            <w:proofErr w:type="spellStart"/>
            <w:r>
              <w:rPr>
                <w:sz w:val="20"/>
                <w:szCs w:val="20"/>
              </w:rPr>
              <w:t>білмеу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ережелерін</w:t>
            </w:r>
            <w:proofErr w:type="spellEnd"/>
            <w:r>
              <w:rPr>
                <w:sz w:val="20"/>
                <w:szCs w:val="20"/>
              </w:rPr>
              <w:t xml:space="preserve"> </w:t>
            </w:r>
            <w:proofErr w:type="spellStart"/>
            <w:r>
              <w:rPr>
                <w:sz w:val="20"/>
                <w:szCs w:val="20"/>
              </w:rPr>
              <w:t>бұзу</w:t>
            </w:r>
            <w:proofErr w:type="spellEnd"/>
            <w:r>
              <w:rPr>
                <w:sz w:val="20"/>
                <w:szCs w:val="20"/>
              </w:rPr>
              <w:t>.</w:t>
            </w:r>
          </w:p>
        </w:tc>
      </w:tr>
      <w:tr w:rsidR="00AB3D20" w:rsidTr="00352BAB">
        <w:trPr>
          <w:trHeight w:val="417"/>
        </w:trPr>
        <w:tc>
          <w:tcPr>
            <w:tcW w:w="1384"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b/>
                <w:sz w:val="20"/>
                <w:szCs w:val="20"/>
              </w:rPr>
            </w:pPr>
            <w:r>
              <w:rPr>
                <w:b/>
                <w:sz w:val="20"/>
                <w:szCs w:val="20"/>
              </w:rPr>
              <w:lastRenderedPageBreak/>
              <w:t xml:space="preserve">2. </w:t>
            </w:r>
            <w:proofErr w:type="spellStart"/>
            <w:r>
              <w:rPr>
                <w:b/>
                <w:sz w:val="20"/>
                <w:szCs w:val="20"/>
              </w:rPr>
              <w:t>Таңдалған</w:t>
            </w:r>
            <w:proofErr w:type="spellEnd"/>
            <w:r>
              <w:rPr>
                <w:b/>
                <w:sz w:val="20"/>
                <w:szCs w:val="20"/>
              </w:rPr>
              <w:t xml:space="preserve"> </w:t>
            </w:r>
            <w:proofErr w:type="spellStart"/>
            <w:r>
              <w:rPr>
                <w:b/>
                <w:sz w:val="20"/>
                <w:szCs w:val="20"/>
              </w:rPr>
              <w:t>əдістеме</w:t>
            </w:r>
            <w:proofErr w:type="spellEnd"/>
            <w:r>
              <w:rPr>
                <w:b/>
                <w:sz w:val="20"/>
                <w:szCs w:val="20"/>
              </w:rPr>
              <w:t xml:space="preserve"> мен </w:t>
            </w:r>
            <w:proofErr w:type="spellStart"/>
            <w:r>
              <w:rPr>
                <w:b/>
                <w:sz w:val="20"/>
                <w:szCs w:val="20"/>
              </w:rPr>
              <w:t>технологияны</w:t>
            </w:r>
            <w:proofErr w:type="spellEnd"/>
            <w:r>
              <w:rPr>
                <w:b/>
                <w:sz w:val="20"/>
                <w:szCs w:val="20"/>
              </w:rPr>
              <w:t xml:space="preserve"> </w:t>
            </w:r>
            <w:proofErr w:type="spellStart"/>
            <w:r>
              <w:rPr>
                <w:b/>
                <w:sz w:val="20"/>
                <w:szCs w:val="20"/>
              </w:rPr>
              <w:t>нақты</w:t>
            </w:r>
            <w:proofErr w:type="spellEnd"/>
            <w:r>
              <w:rPr>
                <w:b/>
                <w:sz w:val="20"/>
                <w:szCs w:val="20"/>
              </w:rPr>
              <w:t xml:space="preserve"> </w:t>
            </w:r>
            <w:proofErr w:type="spellStart"/>
            <w:r>
              <w:rPr>
                <w:b/>
                <w:sz w:val="20"/>
                <w:szCs w:val="20"/>
              </w:rPr>
              <w:t>қолданбалы</w:t>
            </w:r>
            <w:proofErr w:type="spellEnd"/>
            <w:r>
              <w:rPr>
                <w:b/>
                <w:sz w:val="20"/>
                <w:szCs w:val="20"/>
              </w:rPr>
              <w:t xml:space="preserve"> </w:t>
            </w:r>
            <w:proofErr w:type="spellStart"/>
            <w:r>
              <w:rPr>
                <w:b/>
                <w:sz w:val="20"/>
                <w:szCs w:val="20"/>
              </w:rPr>
              <w:t>тапсырмаларға</w:t>
            </w:r>
            <w:proofErr w:type="spellEnd"/>
            <w:r>
              <w:rPr>
                <w:b/>
                <w:sz w:val="20"/>
                <w:szCs w:val="20"/>
              </w:rPr>
              <w:t xml:space="preserve"> </w:t>
            </w:r>
            <w:proofErr w:type="spellStart"/>
            <w:r>
              <w:rPr>
                <w:b/>
                <w:sz w:val="20"/>
                <w:szCs w:val="20"/>
              </w:rPr>
              <w:t>қолдану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Оқу</w:t>
            </w:r>
            <w:proofErr w:type="spellEnd"/>
            <w:r>
              <w:rPr>
                <w:sz w:val="20"/>
                <w:szCs w:val="20"/>
              </w:rPr>
              <w:t xml:space="preserve"> </w:t>
            </w:r>
            <w:proofErr w:type="spellStart"/>
            <w:r>
              <w:rPr>
                <w:sz w:val="20"/>
                <w:szCs w:val="20"/>
              </w:rPr>
              <w:t>тапсырмасын</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қойылған</w:t>
            </w:r>
            <w:proofErr w:type="spellEnd"/>
            <w:r>
              <w:rPr>
                <w:sz w:val="20"/>
                <w:szCs w:val="20"/>
              </w:rPr>
              <w:t xml:space="preserve"> </w:t>
            </w:r>
            <w:proofErr w:type="spellStart"/>
            <w:r>
              <w:rPr>
                <w:sz w:val="20"/>
                <w:szCs w:val="20"/>
              </w:rPr>
              <w:t>сұраққа</w:t>
            </w:r>
            <w:proofErr w:type="spellEnd"/>
            <w:r>
              <w:rPr>
                <w:sz w:val="20"/>
                <w:szCs w:val="20"/>
              </w:rPr>
              <w:t xml:space="preserve"> </w:t>
            </w:r>
            <w:proofErr w:type="spellStart"/>
            <w:r>
              <w:rPr>
                <w:sz w:val="20"/>
                <w:szCs w:val="20"/>
              </w:rPr>
              <w:t>егжей</w:t>
            </w:r>
            <w:proofErr w:type="spellEnd"/>
            <w:r>
              <w:rPr>
                <w:sz w:val="20"/>
                <w:szCs w:val="20"/>
              </w:rPr>
              <w:t xml:space="preserve"> </w:t>
            </w:r>
            <w:proofErr w:type="spellStart"/>
            <w:r>
              <w:rPr>
                <w:sz w:val="20"/>
                <w:szCs w:val="20"/>
              </w:rPr>
              <w:t>тегжейлі</w:t>
            </w:r>
            <w:proofErr w:type="spellEnd"/>
            <w:r>
              <w:rPr>
                <w:sz w:val="20"/>
                <w:szCs w:val="20"/>
              </w:rPr>
              <w:t xml:space="preserve">, </w:t>
            </w:r>
            <w:proofErr w:type="spellStart"/>
            <w:r>
              <w:rPr>
                <w:sz w:val="20"/>
                <w:szCs w:val="20"/>
              </w:rPr>
              <w:t>дәлелді</w:t>
            </w:r>
            <w:proofErr w:type="spellEnd"/>
            <w:r>
              <w:rPr>
                <w:sz w:val="20"/>
                <w:szCs w:val="20"/>
              </w:rPr>
              <w:t xml:space="preserve"> </w:t>
            </w:r>
            <w:proofErr w:type="spellStart"/>
            <w:r>
              <w:rPr>
                <w:sz w:val="20"/>
                <w:szCs w:val="20"/>
              </w:rPr>
              <w:t>жауап</w:t>
            </w:r>
            <w:proofErr w:type="spellEnd"/>
            <w:r>
              <w:rPr>
                <w:sz w:val="20"/>
                <w:szCs w:val="20"/>
              </w:rPr>
              <w:t xml:space="preserve"> беру, </w:t>
            </w:r>
            <w:proofErr w:type="spellStart"/>
            <w:r>
              <w:rPr>
                <w:sz w:val="20"/>
                <w:szCs w:val="20"/>
              </w:rPr>
              <w:t>содан</w:t>
            </w:r>
            <w:proofErr w:type="spellEnd"/>
            <w:r>
              <w:rPr>
                <w:sz w:val="20"/>
                <w:szCs w:val="20"/>
              </w:rPr>
              <w:t xml:space="preserve"> </w:t>
            </w:r>
            <w:proofErr w:type="spellStart"/>
            <w:r>
              <w:rPr>
                <w:sz w:val="20"/>
                <w:szCs w:val="20"/>
              </w:rPr>
              <w:t>кейін</w:t>
            </w:r>
            <w:proofErr w:type="spellEnd"/>
            <w:r>
              <w:rPr>
                <w:sz w:val="20"/>
                <w:szCs w:val="20"/>
              </w:rPr>
              <w:t xml:space="preserve"> </w:t>
            </w:r>
            <w:proofErr w:type="spellStart"/>
            <w:r>
              <w:rPr>
                <w:sz w:val="20"/>
                <w:szCs w:val="20"/>
              </w:rPr>
              <w:t>жаратылыстанудың</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Оқу</w:t>
            </w:r>
            <w:proofErr w:type="spellEnd"/>
            <w:r>
              <w:rPr>
                <w:sz w:val="20"/>
                <w:szCs w:val="20"/>
              </w:rPr>
              <w:t xml:space="preserve"> </w:t>
            </w:r>
            <w:proofErr w:type="spellStart"/>
            <w:r>
              <w:rPr>
                <w:sz w:val="20"/>
                <w:szCs w:val="20"/>
              </w:rPr>
              <w:t>тапсырмасын</w:t>
            </w:r>
            <w:proofErr w:type="spellEnd"/>
            <w:r>
              <w:rPr>
                <w:sz w:val="20"/>
                <w:szCs w:val="20"/>
              </w:rPr>
              <w:t xml:space="preserve"> </w:t>
            </w:r>
            <w:proofErr w:type="spellStart"/>
            <w:r>
              <w:rPr>
                <w:sz w:val="20"/>
                <w:szCs w:val="20"/>
              </w:rPr>
              <w:t>ішінара</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жаратылыстанудың</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міндеттерін</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шешпей</w:t>
            </w:r>
            <w:proofErr w:type="spellEnd"/>
            <w:r>
              <w:rPr>
                <w:sz w:val="20"/>
                <w:szCs w:val="20"/>
              </w:rPr>
              <w:t xml:space="preserve"> </w:t>
            </w:r>
            <w:proofErr w:type="spellStart"/>
            <w:r>
              <w:rPr>
                <w:sz w:val="20"/>
                <w:szCs w:val="20"/>
              </w:rPr>
              <w:t>қойылған</w:t>
            </w:r>
            <w:proofErr w:type="spellEnd"/>
            <w:r>
              <w:rPr>
                <w:sz w:val="20"/>
                <w:szCs w:val="20"/>
              </w:rPr>
              <w:t xml:space="preserve"> </w:t>
            </w:r>
            <w:proofErr w:type="spellStart"/>
            <w:r>
              <w:rPr>
                <w:sz w:val="20"/>
                <w:szCs w:val="20"/>
              </w:rPr>
              <w:t>сұраққа</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дәлелді</w:t>
            </w:r>
            <w:proofErr w:type="spellEnd"/>
            <w:r>
              <w:rPr>
                <w:sz w:val="20"/>
                <w:szCs w:val="20"/>
              </w:rPr>
              <w:t xml:space="preserve"> </w:t>
            </w:r>
            <w:proofErr w:type="spellStart"/>
            <w:r>
              <w:rPr>
                <w:sz w:val="20"/>
                <w:szCs w:val="20"/>
              </w:rPr>
              <w:t>жауап</w:t>
            </w:r>
            <w:proofErr w:type="spellEnd"/>
            <w:r>
              <w:rPr>
                <w:sz w:val="20"/>
                <w:szCs w:val="20"/>
              </w:rPr>
              <w:t xml:space="preserve"> беру; </w:t>
            </w:r>
            <w:proofErr w:type="spellStart"/>
            <w:r>
              <w:rPr>
                <w:sz w:val="20"/>
                <w:szCs w:val="20"/>
              </w:rPr>
              <w:t>инженерлік</w:t>
            </w:r>
            <w:proofErr w:type="spellEnd"/>
            <w:r>
              <w:rPr>
                <w:sz w:val="20"/>
                <w:szCs w:val="20"/>
              </w:rPr>
              <w:t xml:space="preserve"> </w:t>
            </w:r>
            <w:proofErr w:type="spellStart"/>
            <w:r>
              <w:rPr>
                <w:sz w:val="20"/>
                <w:szCs w:val="20"/>
              </w:rPr>
              <w:t>техникалық</w:t>
            </w:r>
            <w:proofErr w:type="spellEnd"/>
            <w:r>
              <w:rPr>
                <w:sz w:val="20"/>
                <w:szCs w:val="20"/>
              </w:rPr>
              <w:t xml:space="preserve"> </w:t>
            </w:r>
            <w:proofErr w:type="spellStart"/>
            <w:r>
              <w:rPr>
                <w:sz w:val="20"/>
                <w:szCs w:val="20"/>
              </w:rPr>
              <w:t>бейіндегі</w:t>
            </w:r>
            <w:proofErr w:type="spellEnd"/>
            <w:r>
              <w:rPr>
                <w:sz w:val="20"/>
                <w:szCs w:val="20"/>
              </w:rPr>
              <w:t xml:space="preserve"> </w:t>
            </w:r>
            <w:proofErr w:type="spellStart"/>
            <w:r>
              <w:rPr>
                <w:sz w:val="20"/>
                <w:szCs w:val="20"/>
              </w:rPr>
              <w:t>әдеби</w:t>
            </w:r>
            <w:proofErr w:type="spellEnd"/>
            <w:r>
              <w:rPr>
                <w:sz w:val="20"/>
                <w:szCs w:val="20"/>
              </w:rPr>
              <w:t xml:space="preserve"> </w:t>
            </w:r>
            <w:proofErr w:type="spellStart"/>
            <w:r>
              <w:rPr>
                <w:sz w:val="20"/>
                <w:szCs w:val="20"/>
              </w:rPr>
              <w:t>тіл</w:t>
            </w:r>
            <w:proofErr w:type="spellEnd"/>
            <w:r>
              <w:rPr>
                <w:sz w:val="20"/>
                <w:szCs w:val="20"/>
              </w:rPr>
              <w:t xml:space="preserve"> </w:t>
            </w:r>
            <w:proofErr w:type="spellStart"/>
            <w:r>
              <w:rPr>
                <w:sz w:val="20"/>
                <w:szCs w:val="20"/>
              </w:rPr>
              <w:t>нормаларын</w:t>
            </w:r>
            <w:proofErr w:type="spellEnd"/>
            <w:r>
              <w:rPr>
                <w:sz w:val="20"/>
                <w:szCs w:val="20"/>
              </w:rPr>
              <w:t xml:space="preserve"> </w:t>
            </w:r>
            <w:proofErr w:type="spellStart"/>
            <w:r>
              <w:rPr>
                <w:sz w:val="20"/>
                <w:szCs w:val="20"/>
              </w:rPr>
              <w:t>сауатсыз</w:t>
            </w:r>
            <w:proofErr w:type="spellEnd"/>
            <w:r>
              <w:rPr>
                <w:sz w:val="20"/>
                <w:szCs w:val="20"/>
              </w:rPr>
              <w:t xml:space="preserve"> </w:t>
            </w:r>
            <w:proofErr w:type="spellStart"/>
            <w:r>
              <w:rPr>
                <w:sz w:val="20"/>
                <w:szCs w:val="20"/>
              </w:rPr>
              <w:t>пайдалану</w:t>
            </w:r>
            <w:proofErr w:type="spellEnd"/>
            <w:r>
              <w:rPr>
                <w:sz w:val="20"/>
                <w:szCs w:val="20"/>
              </w:rPr>
              <w:t>;</w:t>
            </w:r>
          </w:p>
        </w:tc>
        <w:tc>
          <w:tcPr>
            <w:tcW w:w="2268"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r>
              <w:rPr>
                <w:sz w:val="20"/>
                <w:szCs w:val="20"/>
              </w:rPr>
              <w:t xml:space="preserve">Материал </w:t>
            </w:r>
            <w:proofErr w:type="spellStart"/>
            <w:r>
              <w:rPr>
                <w:sz w:val="20"/>
                <w:szCs w:val="20"/>
              </w:rPr>
              <w:t>фрагментті</w:t>
            </w:r>
            <w:proofErr w:type="spellEnd"/>
            <w:r>
              <w:rPr>
                <w:sz w:val="20"/>
                <w:szCs w:val="20"/>
              </w:rPr>
              <w:t xml:space="preserve"> </w:t>
            </w:r>
            <w:proofErr w:type="spellStart"/>
            <w:r>
              <w:rPr>
                <w:sz w:val="20"/>
                <w:szCs w:val="20"/>
              </w:rPr>
              <w:t>түрде</w:t>
            </w:r>
            <w:proofErr w:type="spellEnd"/>
            <w:r>
              <w:rPr>
                <w:sz w:val="20"/>
                <w:szCs w:val="20"/>
              </w:rPr>
              <w:t xml:space="preserve"> </w:t>
            </w:r>
            <w:proofErr w:type="spellStart"/>
            <w:r>
              <w:rPr>
                <w:sz w:val="20"/>
                <w:szCs w:val="20"/>
              </w:rPr>
              <w:t>баяндалады</w:t>
            </w:r>
            <w:proofErr w:type="spellEnd"/>
            <w:r>
              <w:rPr>
                <w:sz w:val="20"/>
                <w:szCs w:val="20"/>
              </w:rPr>
              <w:t xml:space="preserve">, </w:t>
            </w:r>
            <w:proofErr w:type="spellStart"/>
            <w:r>
              <w:rPr>
                <w:sz w:val="20"/>
                <w:szCs w:val="20"/>
              </w:rPr>
              <w:t>логикалық</w:t>
            </w:r>
            <w:proofErr w:type="spellEnd"/>
            <w:r>
              <w:rPr>
                <w:sz w:val="20"/>
                <w:szCs w:val="20"/>
              </w:rPr>
              <w:t xml:space="preserve"> </w:t>
            </w:r>
            <w:proofErr w:type="spellStart"/>
            <w:r>
              <w:rPr>
                <w:sz w:val="20"/>
                <w:szCs w:val="20"/>
              </w:rPr>
              <w:t>дәйектілікті</w:t>
            </w:r>
            <w:proofErr w:type="spellEnd"/>
            <w:r>
              <w:rPr>
                <w:sz w:val="20"/>
                <w:szCs w:val="20"/>
              </w:rPr>
              <w:t xml:space="preserve"> </w:t>
            </w:r>
            <w:proofErr w:type="spellStart"/>
            <w:r>
              <w:rPr>
                <w:sz w:val="20"/>
                <w:szCs w:val="20"/>
              </w:rPr>
              <w:t>бұза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нақты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семантикалық</w:t>
            </w:r>
            <w:proofErr w:type="spellEnd"/>
            <w:r>
              <w:rPr>
                <w:sz w:val="20"/>
                <w:szCs w:val="20"/>
              </w:rPr>
              <w:t xml:space="preserve"> </w:t>
            </w:r>
            <w:proofErr w:type="spellStart"/>
            <w:r>
              <w:rPr>
                <w:sz w:val="20"/>
                <w:szCs w:val="20"/>
              </w:rPr>
              <w:t>дәлсіздіктерге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инженерлік</w:t>
            </w:r>
            <w:proofErr w:type="spellEnd"/>
            <w:r>
              <w:rPr>
                <w:sz w:val="20"/>
                <w:szCs w:val="20"/>
              </w:rPr>
              <w:t xml:space="preserve"> </w:t>
            </w:r>
            <w:proofErr w:type="spellStart"/>
            <w:r>
              <w:rPr>
                <w:sz w:val="20"/>
                <w:szCs w:val="20"/>
              </w:rPr>
              <w:t>техникалық</w:t>
            </w:r>
            <w:proofErr w:type="spellEnd"/>
            <w:r>
              <w:rPr>
                <w:sz w:val="20"/>
                <w:szCs w:val="20"/>
              </w:rPr>
              <w:t xml:space="preserve"> профиль </w:t>
            </w:r>
            <w:proofErr w:type="spellStart"/>
            <w:r>
              <w:rPr>
                <w:sz w:val="20"/>
                <w:szCs w:val="20"/>
              </w:rPr>
              <w:t>туралы</w:t>
            </w:r>
            <w:proofErr w:type="spellEnd"/>
            <w:r>
              <w:rPr>
                <w:sz w:val="20"/>
                <w:szCs w:val="20"/>
              </w:rPr>
              <w:t xml:space="preserve"> </w:t>
            </w:r>
            <w:proofErr w:type="spellStart"/>
            <w:r>
              <w:rPr>
                <w:sz w:val="20"/>
                <w:szCs w:val="20"/>
              </w:rPr>
              <w:t>теориялық</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Үстірт</w:t>
            </w:r>
            <w:proofErr w:type="spellEnd"/>
            <w:r>
              <w:rPr>
                <w:sz w:val="20"/>
                <w:szCs w:val="20"/>
              </w:rPr>
              <w:t xml:space="preserve"> </w:t>
            </w:r>
            <w:proofErr w:type="spellStart"/>
            <w:r>
              <w:rPr>
                <w:sz w:val="20"/>
                <w:szCs w:val="20"/>
              </w:rPr>
              <w:t>қолданылады</w:t>
            </w:r>
            <w:proofErr w:type="spellEnd"/>
            <w:r>
              <w:rPr>
                <w:sz w:val="20"/>
                <w:szCs w:val="20"/>
              </w:rPr>
              <w:t>.</w:t>
            </w:r>
          </w:p>
        </w:tc>
        <w:tc>
          <w:tcPr>
            <w:tcW w:w="1560"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Есепті</w:t>
            </w:r>
            <w:proofErr w:type="spellEnd"/>
            <w:r>
              <w:rPr>
                <w:sz w:val="20"/>
                <w:szCs w:val="20"/>
              </w:rPr>
              <w:t xml:space="preserve"> </w:t>
            </w:r>
            <w:proofErr w:type="spellStart"/>
            <w:r>
              <w:rPr>
                <w:sz w:val="20"/>
                <w:szCs w:val="20"/>
              </w:rPr>
              <w:t>шешудің</w:t>
            </w:r>
            <w:proofErr w:type="spellEnd"/>
            <w:r>
              <w:rPr>
                <w:sz w:val="20"/>
                <w:szCs w:val="20"/>
              </w:rPr>
              <w:t xml:space="preserve"> </w:t>
            </w:r>
            <w:proofErr w:type="spellStart"/>
            <w:r>
              <w:rPr>
                <w:sz w:val="20"/>
                <w:szCs w:val="20"/>
              </w:rPr>
              <w:t>ұтымсыз</w:t>
            </w:r>
            <w:proofErr w:type="spellEnd"/>
            <w:r>
              <w:rPr>
                <w:sz w:val="20"/>
                <w:szCs w:val="20"/>
              </w:rPr>
              <w:t xml:space="preserve"> </w:t>
            </w:r>
            <w:proofErr w:type="spellStart"/>
            <w:r>
              <w:rPr>
                <w:sz w:val="20"/>
                <w:szCs w:val="20"/>
              </w:rPr>
              <w:t>əдісі</w:t>
            </w:r>
            <w:proofErr w:type="spellEnd"/>
            <w:r>
              <w:rPr>
                <w:sz w:val="20"/>
                <w:szCs w:val="20"/>
              </w:rPr>
              <w:t xml:space="preserve"> </w:t>
            </w:r>
            <w:proofErr w:type="spellStart"/>
            <w:r>
              <w:rPr>
                <w:sz w:val="20"/>
                <w:szCs w:val="20"/>
              </w:rPr>
              <w:t>немесе</w:t>
            </w:r>
            <w:proofErr w:type="spellEnd"/>
            <w:r>
              <w:rPr>
                <w:sz w:val="20"/>
                <w:szCs w:val="20"/>
              </w:rPr>
              <w:t xml:space="preserve"> </w:t>
            </w:r>
            <w:proofErr w:type="spellStart"/>
            <w:r>
              <w:rPr>
                <w:sz w:val="20"/>
                <w:szCs w:val="20"/>
              </w:rPr>
              <w:t>жеткілікті</w:t>
            </w:r>
            <w:proofErr w:type="spellEnd"/>
            <w:r>
              <w:rPr>
                <w:sz w:val="20"/>
                <w:szCs w:val="20"/>
              </w:rPr>
              <w:t xml:space="preserve"> </w:t>
            </w:r>
            <w:proofErr w:type="spellStart"/>
            <w:r>
              <w:rPr>
                <w:sz w:val="20"/>
                <w:szCs w:val="20"/>
              </w:rPr>
              <w:t>ойластырылмаған</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жоспары</w:t>
            </w:r>
            <w:proofErr w:type="spellEnd"/>
            <w:r>
              <w:rPr>
                <w:sz w:val="20"/>
                <w:szCs w:val="20"/>
              </w:rPr>
              <w:t xml:space="preserve">; </w:t>
            </w:r>
            <w:proofErr w:type="spellStart"/>
            <w:r>
              <w:rPr>
                <w:sz w:val="20"/>
                <w:szCs w:val="20"/>
              </w:rPr>
              <w:t>тапсырмаларды</w:t>
            </w:r>
            <w:proofErr w:type="spellEnd"/>
            <w:r>
              <w:rPr>
                <w:sz w:val="20"/>
                <w:szCs w:val="20"/>
              </w:rPr>
              <w:t xml:space="preserve"> </w:t>
            </w:r>
            <w:proofErr w:type="spellStart"/>
            <w:r>
              <w:rPr>
                <w:sz w:val="20"/>
                <w:szCs w:val="20"/>
              </w:rPr>
              <w:t>шеше</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тапсырмаларды</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түрде</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нормадан</w:t>
            </w:r>
            <w:proofErr w:type="spellEnd"/>
            <w:r>
              <w:rPr>
                <w:sz w:val="20"/>
                <w:szCs w:val="20"/>
              </w:rPr>
              <w:t xml:space="preserve"> </w:t>
            </w:r>
            <w:proofErr w:type="spellStart"/>
            <w:r>
              <w:rPr>
                <w:sz w:val="20"/>
                <w:szCs w:val="20"/>
              </w:rPr>
              <w:t>асатын</w:t>
            </w:r>
            <w:proofErr w:type="spellEnd"/>
            <w:r>
              <w:rPr>
                <w:sz w:val="20"/>
                <w:szCs w:val="20"/>
              </w:rPr>
              <w:t xml:space="preserve"> </w:t>
            </w:r>
            <w:proofErr w:type="spellStart"/>
            <w:r>
              <w:rPr>
                <w:sz w:val="20"/>
                <w:szCs w:val="20"/>
              </w:rPr>
              <w:t>қателіктер</w:t>
            </w:r>
            <w:proofErr w:type="spellEnd"/>
            <w:r>
              <w:rPr>
                <w:sz w:val="20"/>
                <w:szCs w:val="20"/>
              </w:rPr>
              <w:t xml:space="preserve"> мен </w:t>
            </w:r>
            <w:proofErr w:type="spellStart"/>
            <w:r>
              <w:rPr>
                <w:sz w:val="20"/>
                <w:szCs w:val="20"/>
              </w:rPr>
              <w:t>кемшіліктерді</w:t>
            </w:r>
            <w:proofErr w:type="spellEnd"/>
            <w:r>
              <w:rPr>
                <w:sz w:val="20"/>
                <w:szCs w:val="20"/>
              </w:rPr>
              <w:t xml:space="preserve"> </w:t>
            </w:r>
            <w:proofErr w:type="spellStart"/>
            <w:r>
              <w:rPr>
                <w:sz w:val="20"/>
                <w:szCs w:val="20"/>
              </w:rPr>
              <w:t>қабылдау</w:t>
            </w:r>
            <w:proofErr w:type="spellEnd"/>
            <w:r>
              <w:rPr>
                <w:sz w:val="20"/>
                <w:szCs w:val="20"/>
              </w:rPr>
              <w:t>.</w:t>
            </w:r>
          </w:p>
        </w:tc>
        <w:tc>
          <w:tcPr>
            <w:tcW w:w="1722"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білімді</w:t>
            </w:r>
            <w:proofErr w:type="spellEnd"/>
            <w:r>
              <w:rPr>
                <w:sz w:val="20"/>
                <w:szCs w:val="20"/>
              </w:rPr>
              <w:t xml:space="preserve">, </w:t>
            </w:r>
            <w:proofErr w:type="spellStart"/>
            <w:r>
              <w:rPr>
                <w:sz w:val="20"/>
                <w:szCs w:val="20"/>
              </w:rPr>
              <w:t>алгоритмдерді</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жəне</w:t>
            </w:r>
            <w:proofErr w:type="spellEnd"/>
            <w:r>
              <w:rPr>
                <w:sz w:val="20"/>
                <w:szCs w:val="20"/>
              </w:rPr>
              <w:t xml:space="preserve"> </w:t>
            </w:r>
            <w:proofErr w:type="spellStart"/>
            <w:r>
              <w:rPr>
                <w:sz w:val="20"/>
                <w:szCs w:val="20"/>
              </w:rPr>
              <w:t>жалпылау</w:t>
            </w:r>
            <w:proofErr w:type="spellEnd"/>
            <w:r>
              <w:rPr>
                <w:sz w:val="20"/>
                <w:szCs w:val="20"/>
              </w:rPr>
              <w:t xml:space="preserve"> </w:t>
            </w:r>
            <w:proofErr w:type="spellStart"/>
            <w:r>
              <w:rPr>
                <w:sz w:val="20"/>
                <w:szCs w:val="20"/>
              </w:rPr>
              <w:t>жасай</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қағидаларын</w:t>
            </w:r>
            <w:proofErr w:type="spellEnd"/>
            <w:r>
              <w:rPr>
                <w:sz w:val="20"/>
                <w:szCs w:val="20"/>
              </w:rPr>
              <w:t xml:space="preserve"> </w:t>
            </w:r>
            <w:proofErr w:type="spellStart"/>
            <w:r>
              <w:rPr>
                <w:sz w:val="20"/>
                <w:szCs w:val="20"/>
              </w:rPr>
              <w:t>бұзу</w:t>
            </w:r>
            <w:proofErr w:type="spellEnd"/>
          </w:p>
        </w:tc>
      </w:tr>
      <w:tr w:rsidR="00AB3D20" w:rsidTr="00352BAB">
        <w:trPr>
          <w:trHeight w:val="417"/>
        </w:trPr>
        <w:tc>
          <w:tcPr>
            <w:tcW w:w="1384"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b/>
                <w:sz w:val="20"/>
                <w:szCs w:val="20"/>
              </w:rPr>
            </w:pPr>
            <w:r>
              <w:rPr>
                <w:b/>
                <w:sz w:val="20"/>
                <w:szCs w:val="20"/>
              </w:rPr>
              <w:t xml:space="preserve">3. </w:t>
            </w:r>
            <w:proofErr w:type="spellStart"/>
            <w:r>
              <w:rPr>
                <w:b/>
                <w:sz w:val="20"/>
                <w:szCs w:val="20"/>
              </w:rPr>
              <w:t>Таңдалған</w:t>
            </w:r>
            <w:proofErr w:type="spellEnd"/>
            <w:r>
              <w:rPr>
                <w:b/>
                <w:sz w:val="20"/>
                <w:szCs w:val="20"/>
              </w:rPr>
              <w:t xml:space="preserve"> </w:t>
            </w:r>
            <w:proofErr w:type="spellStart"/>
            <w:r>
              <w:rPr>
                <w:b/>
                <w:sz w:val="20"/>
                <w:szCs w:val="20"/>
              </w:rPr>
              <w:t>əдістеменің</w:t>
            </w:r>
            <w:proofErr w:type="spellEnd"/>
            <w:r>
              <w:rPr>
                <w:b/>
                <w:sz w:val="20"/>
                <w:szCs w:val="20"/>
              </w:rPr>
              <w:t xml:space="preserve"> </w:t>
            </w:r>
            <w:proofErr w:type="spellStart"/>
            <w:r>
              <w:rPr>
                <w:b/>
                <w:sz w:val="20"/>
                <w:szCs w:val="20"/>
              </w:rPr>
              <w:t>ұсынылған</w:t>
            </w:r>
            <w:proofErr w:type="spellEnd"/>
            <w:r>
              <w:rPr>
                <w:b/>
                <w:sz w:val="20"/>
                <w:szCs w:val="20"/>
              </w:rPr>
              <w:t xml:space="preserve"> </w:t>
            </w:r>
            <w:proofErr w:type="spellStart"/>
            <w:r>
              <w:rPr>
                <w:b/>
                <w:sz w:val="20"/>
                <w:szCs w:val="20"/>
              </w:rPr>
              <w:t>практикалық</w:t>
            </w:r>
            <w:proofErr w:type="spellEnd"/>
            <w:r>
              <w:rPr>
                <w:b/>
                <w:sz w:val="20"/>
                <w:szCs w:val="20"/>
              </w:rPr>
              <w:t xml:space="preserve"> </w:t>
            </w:r>
            <w:proofErr w:type="spellStart"/>
            <w:r>
              <w:rPr>
                <w:b/>
                <w:sz w:val="20"/>
                <w:szCs w:val="20"/>
              </w:rPr>
              <w:t>тапсырмаға</w:t>
            </w:r>
            <w:proofErr w:type="spellEnd"/>
            <w:r>
              <w:rPr>
                <w:b/>
                <w:sz w:val="20"/>
                <w:szCs w:val="20"/>
              </w:rPr>
              <w:t xml:space="preserve"> </w:t>
            </w:r>
            <w:proofErr w:type="spellStart"/>
            <w:r>
              <w:rPr>
                <w:b/>
                <w:sz w:val="20"/>
                <w:szCs w:val="20"/>
              </w:rPr>
              <w:t>қолданылуын</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b/>
                <w:sz w:val="20"/>
                <w:szCs w:val="20"/>
              </w:rPr>
              <w:t>жəне</w:t>
            </w:r>
            <w:proofErr w:type="spellEnd"/>
            <w:r>
              <w:rPr>
                <w:b/>
                <w:sz w:val="20"/>
                <w:szCs w:val="20"/>
              </w:rPr>
              <w:t xml:space="preserve"> </w:t>
            </w:r>
            <w:proofErr w:type="spellStart"/>
            <w:r>
              <w:rPr>
                <w:b/>
                <w:sz w:val="20"/>
                <w:szCs w:val="20"/>
              </w:rPr>
              <w:t>талдау</w:t>
            </w:r>
            <w:proofErr w:type="spellEnd"/>
            <w:r>
              <w:rPr>
                <w:b/>
                <w:sz w:val="20"/>
                <w:szCs w:val="20"/>
              </w:rPr>
              <w:t xml:space="preserve">, </w:t>
            </w:r>
            <w:proofErr w:type="spellStart"/>
            <w:r>
              <w:rPr>
                <w:b/>
                <w:sz w:val="20"/>
                <w:szCs w:val="20"/>
              </w:rPr>
              <w:t>нəтижені</w:t>
            </w:r>
            <w:proofErr w:type="spellEnd"/>
            <w:r>
              <w:rPr>
                <w:b/>
                <w:sz w:val="20"/>
                <w:szCs w:val="20"/>
              </w:rPr>
              <w:t xml:space="preserve"> </w:t>
            </w:r>
            <w:proofErr w:type="spellStart"/>
            <w:r>
              <w:rPr>
                <w:b/>
                <w:sz w:val="20"/>
                <w:szCs w:val="20"/>
              </w:rPr>
              <w:t>негіздеу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Ғылыми</w:t>
            </w:r>
            <w:proofErr w:type="spellEnd"/>
            <w:r>
              <w:rPr>
                <w:sz w:val="20"/>
                <w:szCs w:val="20"/>
              </w:rPr>
              <w:t xml:space="preserve"> </w:t>
            </w:r>
            <w:proofErr w:type="spellStart"/>
            <w:r>
              <w:rPr>
                <w:sz w:val="20"/>
                <w:szCs w:val="20"/>
              </w:rPr>
              <w:t>ережелер</w:t>
            </w:r>
            <w:proofErr w:type="spellEnd"/>
            <w:r>
              <w:rPr>
                <w:sz w:val="20"/>
                <w:szCs w:val="20"/>
              </w:rPr>
              <w:t xml:space="preserve"> мен </w:t>
            </w:r>
            <w:proofErr w:type="spellStart"/>
            <w:r>
              <w:rPr>
                <w:sz w:val="20"/>
                <w:szCs w:val="20"/>
              </w:rPr>
              <w:t>қолданылған</w:t>
            </w:r>
            <w:proofErr w:type="spellEnd"/>
            <w:r>
              <w:rPr>
                <w:sz w:val="20"/>
                <w:szCs w:val="20"/>
              </w:rPr>
              <w:t xml:space="preserve"> </w:t>
            </w:r>
            <w:proofErr w:type="spellStart"/>
            <w:r>
              <w:rPr>
                <w:sz w:val="20"/>
                <w:szCs w:val="20"/>
              </w:rPr>
              <w:t>әдістеме</w:t>
            </w:r>
            <w:proofErr w:type="spellEnd"/>
            <w:r>
              <w:rPr>
                <w:sz w:val="20"/>
                <w:szCs w:val="20"/>
              </w:rPr>
              <w:t xml:space="preserve"> мен </w:t>
            </w:r>
            <w:proofErr w:type="spellStart"/>
            <w:r>
              <w:rPr>
                <w:sz w:val="20"/>
                <w:szCs w:val="20"/>
              </w:rPr>
              <w:t>технологияның</w:t>
            </w:r>
            <w:proofErr w:type="spellEnd"/>
            <w:r>
              <w:rPr>
                <w:sz w:val="20"/>
                <w:szCs w:val="20"/>
              </w:rPr>
              <w:t xml:space="preserve"> </w:t>
            </w:r>
            <w:proofErr w:type="spellStart"/>
            <w:r>
              <w:rPr>
                <w:sz w:val="20"/>
                <w:szCs w:val="20"/>
              </w:rPr>
              <w:t>дәйекті</w:t>
            </w:r>
            <w:proofErr w:type="spellEnd"/>
            <w:r>
              <w:rPr>
                <w:sz w:val="20"/>
                <w:szCs w:val="20"/>
              </w:rPr>
              <w:t xml:space="preserve">, </w:t>
            </w:r>
            <w:proofErr w:type="spellStart"/>
            <w:r>
              <w:rPr>
                <w:sz w:val="20"/>
                <w:szCs w:val="20"/>
              </w:rPr>
              <w:t>қисынды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негіздемесі</w:t>
            </w:r>
            <w:proofErr w:type="spellEnd"/>
            <w:r>
              <w:rPr>
                <w:sz w:val="20"/>
                <w:szCs w:val="20"/>
              </w:rPr>
              <w:t xml:space="preserve"> </w:t>
            </w:r>
            <w:proofErr w:type="spellStart"/>
            <w:r>
              <w:rPr>
                <w:sz w:val="20"/>
                <w:szCs w:val="20"/>
              </w:rPr>
              <w:t>сауаттылық</w:t>
            </w:r>
            <w:proofErr w:type="spellEnd"/>
            <w:r>
              <w:rPr>
                <w:sz w:val="20"/>
                <w:szCs w:val="20"/>
              </w:rPr>
              <w:t xml:space="preserve">, </w:t>
            </w:r>
            <w:proofErr w:type="spellStart"/>
            <w:r>
              <w:rPr>
                <w:sz w:val="20"/>
                <w:szCs w:val="20"/>
              </w:rPr>
              <w:t>әдеби</w:t>
            </w:r>
            <w:proofErr w:type="spellEnd"/>
            <w:r>
              <w:rPr>
                <w:sz w:val="20"/>
                <w:szCs w:val="20"/>
              </w:rPr>
              <w:t xml:space="preserve"> </w:t>
            </w:r>
            <w:proofErr w:type="spellStart"/>
            <w:r>
              <w:rPr>
                <w:sz w:val="20"/>
                <w:szCs w:val="20"/>
              </w:rPr>
              <w:t>тілдің</w:t>
            </w:r>
            <w:proofErr w:type="spellEnd"/>
            <w:r>
              <w:rPr>
                <w:sz w:val="20"/>
                <w:szCs w:val="20"/>
              </w:rPr>
              <w:t xml:space="preserve"> </w:t>
            </w:r>
            <w:proofErr w:type="spellStart"/>
            <w:r>
              <w:rPr>
                <w:sz w:val="20"/>
                <w:szCs w:val="20"/>
              </w:rPr>
              <w:t>нормаларын</w:t>
            </w:r>
            <w:proofErr w:type="spellEnd"/>
            <w:r>
              <w:rPr>
                <w:sz w:val="20"/>
                <w:szCs w:val="20"/>
              </w:rPr>
              <w:t xml:space="preserve"> </w:t>
            </w:r>
            <w:proofErr w:type="spellStart"/>
            <w:r>
              <w:rPr>
                <w:sz w:val="20"/>
                <w:szCs w:val="20"/>
              </w:rPr>
              <w:t>сақтау</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тұжырымдарға</w:t>
            </w:r>
            <w:proofErr w:type="spellEnd"/>
            <w:r>
              <w:rPr>
                <w:sz w:val="20"/>
                <w:szCs w:val="20"/>
              </w:rPr>
              <w:t xml:space="preserve"> </w:t>
            </w:r>
            <w:proofErr w:type="spellStart"/>
            <w:r>
              <w:rPr>
                <w:sz w:val="20"/>
                <w:szCs w:val="20"/>
              </w:rPr>
              <w:t>әсер</w:t>
            </w:r>
            <w:proofErr w:type="spellEnd"/>
            <w:r>
              <w:rPr>
                <w:sz w:val="20"/>
                <w:szCs w:val="20"/>
              </w:rPr>
              <w:t xml:space="preserve"> </w:t>
            </w:r>
            <w:proofErr w:type="spellStart"/>
            <w:r>
              <w:rPr>
                <w:sz w:val="20"/>
                <w:szCs w:val="20"/>
              </w:rPr>
              <w:t>етпейтін</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ұсынуда</w:t>
            </w:r>
            <w:proofErr w:type="spellEnd"/>
            <w:r>
              <w:rPr>
                <w:sz w:val="20"/>
                <w:szCs w:val="20"/>
              </w:rPr>
              <w:t xml:space="preserve"> 1-2 </w:t>
            </w:r>
            <w:proofErr w:type="spellStart"/>
            <w:r>
              <w:rPr>
                <w:sz w:val="20"/>
                <w:szCs w:val="20"/>
              </w:rPr>
              <w:t>дәлсіздікке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негіздеу</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графикалық</w:t>
            </w:r>
            <w:proofErr w:type="spellEnd"/>
            <w:r>
              <w:rPr>
                <w:sz w:val="20"/>
                <w:szCs w:val="20"/>
              </w:rPr>
              <w:t xml:space="preserve"> </w:t>
            </w:r>
            <w:proofErr w:type="spellStart"/>
            <w:r>
              <w:rPr>
                <w:sz w:val="20"/>
                <w:szCs w:val="20"/>
              </w:rPr>
              <w:t>деректер</w:t>
            </w:r>
            <w:proofErr w:type="spellEnd"/>
            <w:r>
              <w:rPr>
                <w:sz w:val="20"/>
                <w:szCs w:val="20"/>
              </w:rPr>
              <w:t xml:space="preserve"> </w:t>
            </w:r>
            <w:proofErr w:type="spellStart"/>
            <w:r>
              <w:rPr>
                <w:sz w:val="20"/>
                <w:szCs w:val="20"/>
              </w:rPr>
              <w:t>арқылы</w:t>
            </w:r>
            <w:proofErr w:type="spellEnd"/>
            <w:r>
              <w:rPr>
                <w:sz w:val="20"/>
                <w:szCs w:val="20"/>
              </w:rPr>
              <w:t xml:space="preserve"> </w:t>
            </w:r>
            <w:proofErr w:type="spellStart"/>
            <w:r>
              <w:rPr>
                <w:sz w:val="20"/>
                <w:szCs w:val="20"/>
              </w:rPr>
              <w:lastRenderedPageBreak/>
              <w:t>визуализациялау</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lang w:val="kk-KZ"/>
              </w:rPr>
            </w:pPr>
            <w:proofErr w:type="spellStart"/>
            <w:r>
              <w:rPr>
                <w:sz w:val="20"/>
                <w:szCs w:val="20"/>
              </w:rPr>
              <w:lastRenderedPageBreak/>
              <w:t>Тұжырымдамалық</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пайдалануда</w:t>
            </w:r>
            <w:proofErr w:type="spellEnd"/>
            <w:r>
              <w:rPr>
                <w:sz w:val="20"/>
                <w:szCs w:val="20"/>
              </w:rPr>
              <w:t xml:space="preserve"> 3-4 </w:t>
            </w:r>
            <w:proofErr w:type="spellStart"/>
            <w:r>
              <w:rPr>
                <w:sz w:val="20"/>
                <w:szCs w:val="20"/>
              </w:rPr>
              <w:t>дәлсіздікке</w:t>
            </w:r>
            <w:proofErr w:type="spellEnd"/>
            <w:r>
              <w:rPr>
                <w:sz w:val="20"/>
                <w:szCs w:val="20"/>
              </w:rPr>
              <w:t xml:space="preserve">, </w:t>
            </w:r>
            <w:proofErr w:type="spellStart"/>
            <w:r>
              <w:rPr>
                <w:sz w:val="20"/>
                <w:szCs w:val="20"/>
              </w:rPr>
              <w:t>жалпылау</w:t>
            </w:r>
            <w:proofErr w:type="spellEnd"/>
            <w:r>
              <w:rPr>
                <w:sz w:val="20"/>
                <w:szCs w:val="20"/>
              </w:rPr>
              <w:t xml:space="preserve"> мен </w:t>
            </w:r>
            <w:proofErr w:type="spellStart"/>
            <w:r>
              <w:rPr>
                <w:sz w:val="20"/>
                <w:szCs w:val="20"/>
              </w:rPr>
              <w:t>тұжырымдардағы</w:t>
            </w:r>
            <w:proofErr w:type="spellEnd"/>
            <w:r>
              <w:rPr>
                <w:sz w:val="20"/>
                <w:szCs w:val="20"/>
                <w:lang w:val="kk-KZ"/>
              </w:rPr>
              <w:t xml:space="preserve"> </w:t>
            </w:r>
            <w:proofErr w:type="spellStart"/>
            <w:r>
              <w:rPr>
                <w:sz w:val="20"/>
                <w:szCs w:val="20"/>
              </w:rPr>
              <w:t>кішігірім</w:t>
            </w:r>
            <w:proofErr w:type="spellEnd"/>
            <w:r>
              <w:rPr>
                <w:sz w:val="20"/>
                <w:szCs w:val="20"/>
              </w:rPr>
              <w:t xml:space="preserve"> </w:t>
            </w:r>
            <w:proofErr w:type="spellStart"/>
            <w:r>
              <w:rPr>
                <w:sz w:val="20"/>
                <w:szCs w:val="20"/>
              </w:rPr>
              <w:t>қателіктерге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бұл</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жақсы</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деңгейіне</w:t>
            </w:r>
            <w:proofErr w:type="spellEnd"/>
            <w:r>
              <w:rPr>
                <w:sz w:val="20"/>
                <w:szCs w:val="20"/>
              </w:rPr>
              <w:t xml:space="preserve"> </w:t>
            </w:r>
            <w:proofErr w:type="spellStart"/>
            <w:r>
              <w:rPr>
                <w:sz w:val="20"/>
                <w:szCs w:val="20"/>
              </w:rPr>
              <w:t>әсер</w:t>
            </w:r>
            <w:proofErr w:type="spellEnd"/>
            <w:r>
              <w:rPr>
                <w:sz w:val="20"/>
                <w:szCs w:val="20"/>
              </w:rPr>
              <w:t xml:space="preserve"> </w:t>
            </w:r>
            <w:proofErr w:type="spellStart"/>
            <w:r>
              <w:rPr>
                <w:sz w:val="20"/>
                <w:szCs w:val="20"/>
              </w:rPr>
              <w:t>етпейді</w:t>
            </w:r>
            <w:proofErr w:type="spellEnd"/>
            <w:r>
              <w:rPr>
                <w:sz w:val="20"/>
                <w:szCs w:val="20"/>
              </w:rPr>
              <w:t>.</w:t>
            </w:r>
          </w:p>
        </w:tc>
        <w:tc>
          <w:tcPr>
            <w:tcW w:w="2268"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lang w:val="kk-KZ"/>
              </w:rPr>
            </w:pPr>
            <w:r>
              <w:rPr>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1560"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lang w:val="kk-KZ"/>
              </w:rPr>
            </w:pPr>
            <w:r>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722"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lang w:val="kk-KZ"/>
              </w:rPr>
            </w:pPr>
            <w:r>
              <w:rPr>
                <w:sz w:val="20"/>
                <w:szCs w:val="20"/>
                <w:lang w:val="kk-KZ"/>
              </w:rPr>
              <w:t xml:space="preserve">Тапсырма орындалмады, қойылған сұрақтарға жауаптар жоқ, талдау материалдары мен құралдары пайдаланылмады.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қағидаларын</w:t>
            </w:r>
            <w:proofErr w:type="spellEnd"/>
            <w:r>
              <w:rPr>
                <w:sz w:val="20"/>
                <w:szCs w:val="20"/>
              </w:rPr>
              <w:t xml:space="preserve"> </w:t>
            </w:r>
            <w:proofErr w:type="spellStart"/>
            <w:r>
              <w:rPr>
                <w:sz w:val="20"/>
                <w:szCs w:val="20"/>
              </w:rPr>
              <w:t>бұзу</w:t>
            </w:r>
            <w:proofErr w:type="spellEnd"/>
            <w:r>
              <w:rPr>
                <w:sz w:val="20"/>
                <w:szCs w:val="20"/>
              </w:rPr>
              <w:t>.</w:t>
            </w:r>
          </w:p>
        </w:tc>
      </w:tr>
    </w:tbl>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195104">
      <w:pPr>
        <w:spacing w:after="120"/>
        <w:rPr>
          <w:b/>
          <w:lang w:val="kk-KZ"/>
        </w:rPr>
      </w:pPr>
    </w:p>
    <w:sectPr w:rsidR="00AB3D20" w:rsidSect="00AB3D20">
      <w:pgSz w:w="11906" w:h="16838"/>
      <w:pgMar w:top="1134" w:right="850"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3"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4"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9F62025"/>
    <w:multiLevelType w:val="hybridMultilevel"/>
    <w:tmpl w:val="9D9E5D8A"/>
    <w:lvl w:ilvl="0" w:tplc="CE88E56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7"/>
  </w:num>
  <w:num w:numId="2">
    <w:abstractNumId w:val="8"/>
  </w:num>
  <w:num w:numId="3">
    <w:abstractNumId w:val="14"/>
    <w:lvlOverride w:ilvl="0">
      <w:startOverride w:val="1"/>
    </w:lvlOverride>
  </w:num>
  <w:num w:numId="4">
    <w:abstractNumId w:val="13"/>
    <w:lvlOverride w:ilvl="0">
      <w:startOverride w:val="1"/>
    </w:lvlOverride>
  </w:num>
  <w:num w:numId="5">
    <w:abstractNumId w:val="20"/>
  </w:num>
  <w:num w:numId="6">
    <w:abstractNumId w:val="7"/>
  </w:num>
  <w:num w:numId="7">
    <w:abstractNumId w:val="5"/>
  </w:num>
  <w:num w:numId="8">
    <w:abstractNumId w:val="1"/>
  </w:num>
  <w:num w:numId="9">
    <w:abstractNumId w:val="2"/>
  </w:num>
  <w:num w:numId="10">
    <w:abstractNumId w:val="3"/>
  </w:num>
  <w:num w:numId="11">
    <w:abstractNumId w:val="9"/>
  </w:num>
  <w:num w:numId="12">
    <w:abstractNumId w:val="0"/>
  </w:num>
  <w:num w:numId="13">
    <w:abstractNumId w:val="15"/>
  </w:num>
  <w:num w:numId="14">
    <w:abstractNumId w:val="18"/>
  </w:num>
  <w:num w:numId="15">
    <w:abstractNumId w:val="21"/>
  </w:num>
  <w:num w:numId="16">
    <w:abstractNumId w:val="11"/>
  </w:num>
  <w:num w:numId="17">
    <w:abstractNumId w:val="4"/>
  </w:num>
  <w:num w:numId="18">
    <w:abstractNumId w:val="10"/>
  </w:num>
  <w:num w:numId="19">
    <w:abstractNumId w:val="16"/>
  </w:num>
  <w:num w:numId="20">
    <w:abstractNumId w:val="12"/>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00572"/>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037D"/>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20A78"/>
    <w:rsid w:val="002246B0"/>
    <w:rsid w:val="0027481B"/>
    <w:rsid w:val="00282A36"/>
    <w:rsid w:val="0028569A"/>
    <w:rsid w:val="002959B4"/>
    <w:rsid w:val="002B3B73"/>
    <w:rsid w:val="002B5356"/>
    <w:rsid w:val="002E0AD1"/>
    <w:rsid w:val="002E3FF4"/>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1D25"/>
    <w:rsid w:val="004D61F6"/>
    <w:rsid w:val="004F2259"/>
    <w:rsid w:val="00500D51"/>
    <w:rsid w:val="005106A9"/>
    <w:rsid w:val="00511F3F"/>
    <w:rsid w:val="00513C87"/>
    <w:rsid w:val="0051521D"/>
    <w:rsid w:val="005238B0"/>
    <w:rsid w:val="005314B8"/>
    <w:rsid w:val="0053163F"/>
    <w:rsid w:val="00542CAA"/>
    <w:rsid w:val="00557993"/>
    <w:rsid w:val="005879BE"/>
    <w:rsid w:val="005A44E4"/>
    <w:rsid w:val="005A4DF0"/>
    <w:rsid w:val="005A582B"/>
    <w:rsid w:val="005A62FD"/>
    <w:rsid w:val="005C4D1F"/>
    <w:rsid w:val="005E4EC5"/>
    <w:rsid w:val="005E5C05"/>
    <w:rsid w:val="005F459D"/>
    <w:rsid w:val="00635D6C"/>
    <w:rsid w:val="00637B70"/>
    <w:rsid w:val="00641EB7"/>
    <w:rsid w:val="00643DDE"/>
    <w:rsid w:val="00653F17"/>
    <w:rsid w:val="00674E3B"/>
    <w:rsid w:val="006A56C3"/>
    <w:rsid w:val="006A6AF2"/>
    <w:rsid w:val="006B0948"/>
    <w:rsid w:val="006B628A"/>
    <w:rsid w:val="006C0385"/>
    <w:rsid w:val="006C5EA7"/>
    <w:rsid w:val="006C7268"/>
    <w:rsid w:val="006D6762"/>
    <w:rsid w:val="006E4C18"/>
    <w:rsid w:val="00704AB7"/>
    <w:rsid w:val="007133EA"/>
    <w:rsid w:val="007229CA"/>
    <w:rsid w:val="0074061F"/>
    <w:rsid w:val="00743AE7"/>
    <w:rsid w:val="007552A4"/>
    <w:rsid w:val="007715F4"/>
    <w:rsid w:val="00773B12"/>
    <w:rsid w:val="00774CC8"/>
    <w:rsid w:val="007765D4"/>
    <w:rsid w:val="0077665E"/>
    <w:rsid w:val="007804B7"/>
    <w:rsid w:val="00782591"/>
    <w:rsid w:val="007A3BF8"/>
    <w:rsid w:val="007A532B"/>
    <w:rsid w:val="007C1BBB"/>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51855"/>
    <w:rsid w:val="009867BF"/>
    <w:rsid w:val="009C3A14"/>
    <w:rsid w:val="009D7046"/>
    <w:rsid w:val="009F63BD"/>
    <w:rsid w:val="00A2059B"/>
    <w:rsid w:val="00A21CCC"/>
    <w:rsid w:val="00A35E9B"/>
    <w:rsid w:val="00A42E4E"/>
    <w:rsid w:val="00A96760"/>
    <w:rsid w:val="00AA453F"/>
    <w:rsid w:val="00AB051A"/>
    <w:rsid w:val="00AB3D20"/>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34D48"/>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4F43"/>
    <w:rsid w:val="00E852A3"/>
    <w:rsid w:val="00E85AA7"/>
    <w:rsid w:val="00EA31D1"/>
    <w:rsid w:val="00EA4302"/>
    <w:rsid w:val="00EB3FFC"/>
    <w:rsid w:val="00EB621F"/>
    <w:rsid w:val="00EC47F1"/>
    <w:rsid w:val="00EF10B3"/>
    <w:rsid w:val="00F02EED"/>
    <w:rsid w:val="00F066BA"/>
    <w:rsid w:val="00F10268"/>
    <w:rsid w:val="00F1224C"/>
    <w:rsid w:val="00F27744"/>
    <w:rsid w:val="00F32CFB"/>
    <w:rsid w:val="00F33387"/>
    <w:rsid w:val="00F407E2"/>
    <w:rsid w:val="00F45E23"/>
    <w:rsid w:val="00F540AB"/>
    <w:rsid w:val="00F5618E"/>
    <w:rsid w:val="00F577DA"/>
    <w:rsid w:val="00F57DE1"/>
    <w:rsid w:val="00F62A40"/>
    <w:rsid w:val="00F70654"/>
    <w:rsid w:val="00F7270F"/>
    <w:rsid w:val="00F968AE"/>
    <w:rsid w:val="00FA0138"/>
    <w:rsid w:val="00FA077D"/>
    <w:rsid w:val="00FA3404"/>
    <w:rsid w:val="00FA4C31"/>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2F37"/>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character" w:styleId="aff8">
    <w:name w:val="annotation reference"/>
    <w:basedOn w:val="a0"/>
    <w:uiPriority w:val="99"/>
    <w:semiHidden/>
    <w:unhideWhenUsed/>
    <w:rsid w:val="00FA0138"/>
    <w:rPr>
      <w:sz w:val="16"/>
      <w:szCs w:val="16"/>
    </w:rPr>
  </w:style>
  <w:style w:type="paragraph" w:styleId="aff9">
    <w:name w:val="annotation text"/>
    <w:basedOn w:val="a"/>
    <w:link w:val="affa"/>
    <w:uiPriority w:val="99"/>
    <w:semiHidden/>
    <w:unhideWhenUsed/>
    <w:rsid w:val="00FA0138"/>
    <w:rPr>
      <w:sz w:val="20"/>
      <w:szCs w:val="20"/>
    </w:rPr>
  </w:style>
  <w:style w:type="character" w:customStyle="1" w:styleId="affa">
    <w:name w:val="Текст примечания Знак"/>
    <w:basedOn w:val="a0"/>
    <w:link w:val="aff9"/>
    <w:uiPriority w:val="99"/>
    <w:semiHidden/>
    <w:rsid w:val="00FA0138"/>
    <w:rPr>
      <w:sz w:val="20"/>
      <w:szCs w:val="20"/>
    </w:rPr>
  </w:style>
  <w:style w:type="paragraph" w:styleId="affb">
    <w:name w:val="annotation subject"/>
    <w:basedOn w:val="aff9"/>
    <w:next w:val="aff9"/>
    <w:link w:val="affc"/>
    <w:uiPriority w:val="99"/>
    <w:semiHidden/>
    <w:unhideWhenUsed/>
    <w:rsid w:val="00FA0138"/>
    <w:rPr>
      <w:b/>
      <w:bCs/>
    </w:rPr>
  </w:style>
  <w:style w:type="character" w:customStyle="1" w:styleId="affc">
    <w:name w:val="Тема примечания Знак"/>
    <w:basedOn w:val="affa"/>
    <w:link w:val="affb"/>
    <w:uiPriority w:val="99"/>
    <w:semiHidden/>
    <w:rsid w:val="00FA01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harmacolog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0D827-C86F-460F-A916-DA2F3DA5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2413</Words>
  <Characters>13759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2</cp:revision>
  <cp:lastPrinted>2021-09-13T10:23:00Z</cp:lastPrinted>
  <dcterms:created xsi:type="dcterms:W3CDTF">2024-02-01T16:22:00Z</dcterms:created>
  <dcterms:modified xsi:type="dcterms:W3CDTF">2024-02-01T16:22:00Z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